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46" w:rsidRPr="002364DB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4D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F7546" w:rsidRPr="002364DB" w:rsidRDefault="0035286F" w:rsidP="001F7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ПОЗНАВАТЕЛЬНО</w:t>
      </w:r>
      <w:r w:rsidRPr="0036110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F7546">
        <w:rPr>
          <w:rFonts w:ascii="Times New Roman" w:hAnsi="Times New Roman" w:cs="Times New Roman"/>
          <w:b/>
          <w:bCs/>
          <w:sz w:val="24"/>
          <w:szCs w:val="24"/>
        </w:rPr>
        <w:t xml:space="preserve"> РЕЧЕВОМУ</w:t>
      </w:r>
      <w:r w:rsidR="001F7546" w:rsidRPr="002364DB">
        <w:rPr>
          <w:rFonts w:ascii="Times New Roman" w:hAnsi="Times New Roman" w:cs="Times New Roman"/>
          <w:b/>
          <w:bCs/>
          <w:sz w:val="24"/>
          <w:szCs w:val="24"/>
        </w:rPr>
        <w:t xml:space="preserve"> РАЗВИТИЮ</w:t>
      </w:r>
    </w:p>
    <w:p w:rsidR="001F7546" w:rsidRPr="002364DB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«ПИСАТЕЛИ И ПОЭТЫ КУРСКОГО КРАЯ ДЕТЯМ</w:t>
      </w:r>
      <w:r w:rsidRPr="002364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F7546" w:rsidRDefault="001F7546" w:rsidP="001F754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025F2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ТАРАСЕНКО И.</w:t>
      </w:r>
      <w:r w:rsidRPr="009A5DAA">
        <w:rPr>
          <w:rFonts w:ascii="Times New Roman" w:hAnsi="Times New Roman" w:cs="Times New Roman"/>
          <w:b/>
          <w:i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sz w:val="24"/>
          <w:szCs w:val="24"/>
        </w:rPr>
        <w:t>, воспитатель</w:t>
      </w:r>
      <w:r w:rsidRPr="009A5D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7546" w:rsidRDefault="001F7546" w:rsidP="001F75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БУТЫРСКИХ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9A5DAA"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, учитель-логопед</w:t>
      </w:r>
    </w:p>
    <w:p w:rsidR="00025F29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25F2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</w:t>
      </w:r>
    </w:p>
    <w:p w:rsidR="001F7546" w:rsidRDefault="00025F29" w:rsidP="001F7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="001F7546">
        <w:rPr>
          <w:rFonts w:ascii="Times New Roman" w:hAnsi="Times New Roman" w:cs="Times New Roman"/>
          <w:b/>
          <w:i/>
          <w:sz w:val="24"/>
          <w:szCs w:val="24"/>
        </w:rPr>
        <w:t xml:space="preserve"> комбинированного вида «Родничок»</w:t>
      </w:r>
    </w:p>
    <w:p w:rsidR="001F7546" w:rsidRPr="001F7546" w:rsidRDefault="00025F29" w:rsidP="00025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1F7546">
        <w:rPr>
          <w:rFonts w:ascii="Times New Roman" w:hAnsi="Times New Roman" w:cs="Times New Roman"/>
          <w:b/>
          <w:i/>
          <w:sz w:val="24"/>
          <w:szCs w:val="24"/>
        </w:rPr>
        <w:t>Курского района Курской области</w:t>
      </w:r>
    </w:p>
    <w:p w:rsidR="001F7546" w:rsidRPr="002364DB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Pr="0036626E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DB">
        <w:rPr>
          <w:rFonts w:ascii="Times New Roman" w:hAnsi="Times New Roman" w:cs="Times New Roman"/>
          <w:b/>
          <w:bCs/>
          <w:iCs/>
          <w:sz w:val="24"/>
          <w:szCs w:val="24"/>
        </w:rPr>
        <w:t>Тип проекта</w:t>
      </w:r>
      <w:r w:rsidR="00025F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25F29" w:rsidRPr="00025F29">
        <w:rPr>
          <w:rFonts w:ascii="Times New Roman" w:hAnsi="Times New Roman" w:cs="Times New Roman"/>
          <w:bCs/>
          <w:sz w:val="24"/>
          <w:szCs w:val="24"/>
        </w:rPr>
        <w:t>литературно - краеведческий</w:t>
      </w:r>
    </w:p>
    <w:p w:rsidR="001F7546" w:rsidRPr="002364DB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B">
        <w:rPr>
          <w:rFonts w:ascii="Times New Roman" w:hAnsi="Times New Roman" w:cs="Times New Roman"/>
          <w:b/>
          <w:bCs/>
          <w:iCs/>
          <w:sz w:val="24"/>
          <w:szCs w:val="24"/>
        </w:rPr>
        <w:t>По количеству участников</w:t>
      </w:r>
      <w:r w:rsidRPr="002364DB">
        <w:rPr>
          <w:rFonts w:ascii="Times New Roman" w:hAnsi="Times New Roman" w:cs="Times New Roman"/>
          <w:b/>
          <w:sz w:val="24"/>
          <w:szCs w:val="24"/>
        </w:rPr>
        <w:t>:</w:t>
      </w:r>
      <w:r w:rsidRPr="00236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26E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</w:p>
    <w:p w:rsidR="00025F29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364DB">
        <w:rPr>
          <w:rFonts w:ascii="Times New Roman" w:hAnsi="Times New Roman" w:cs="Times New Roman"/>
          <w:b/>
          <w:bCs/>
          <w:iCs/>
          <w:sz w:val="24"/>
          <w:szCs w:val="24"/>
        </w:rPr>
        <w:t>Продолжительность проекта</w:t>
      </w:r>
      <w:r w:rsidRPr="002364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64DB">
        <w:rPr>
          <w:rFonts w:ascii="Times New Roman" w:hAnsi="Times New Roman" w:cs="Times New Roman"/>
          <w:b/>
          <w:sz w:val="24"/>
          <w:szCs w:val="24"/>
        </w:rPr>
        <w:t> </w:t>
      </w:r>
      <w:r w:rsidRPr="0036626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25F29">
        <w:rPr>
          <w:rFonts w:ascii="Times New Roman" w:hAnsi="Times New Roman" w:cs="Times New Roman"/>
          <w:color w:val="000000" w:themeColor="text1"/>
          <w:sz w:val="24"/>
          <w:szCs w:val="24"/>
        </w:rPr>
        <w:t>краткосрочный</w:t>
      </w:r>
      <w:r w:rsidRPr="00E53A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F7546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DB">
        <w:rPr>
          <w:rFonts w:ascii="Times New Roman" w:hAnsi="Times New Roman" w:cs="Times New Roman"/>
          <w:b/>
          <w:bCs/>
          <w:iCs/>
          <w:sz w:val="24"/>
          <w:szCs w:val="24"/>
        </w:rPr>
        <w:t>Участники проекта</w:t>
      </w:r>
      <w:r w:rsidRPr="002364DB">
        <w:rPr>
          <w:rFonts w:ascii="Times New Roman" w:hAnsi="Times New Roman" w:cs="Times New Roman"/>
          <w:sz w:val="24"/>
          <w:szCs w:val="24"/>
        </w:rPr>
        <w:t xml:space="preserve">: </w:t>
      </w:r>
      <w:r w:rsidRPr="0036626E">
        <w:rPr>
          <w:rFonts w:ascii="Times New Roman" w:hAnsi="Times New Roman" w:cs="Times New Roman"/>
          <w:sz w:val="24"/>
          <w:szCs w:val="24"/>
        </w:rPr>
        <w:t xml:space="preserve">дети </w:t>
      </w:r>
      <w:r w:rsidR="00025F29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36626E">
        <w:rPr>
          <w:rFonts w:ascii="Times New Roman" w:hAnsi="Times New Roman" w:cs="Times New Roman"/>
          <w:sz w:val="24"/>
          <w:szCs w:val="24"/>
        </w:rPr>
        <w:t>, родители воспитанников, педагоги</w:t>
      </w:r>
    </w:p>
    <w:p w:rsidR="001F7546" w:rsidRPr="00D31990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7546" w:rsidRDefault="001F7546" w:rsidP="001F754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6626E">
        <w:rPr>
          <w:b/>
          <w:bCs/>
        </w:rPr>
        <w:t>АКТУАЛЬНОСТЬ ТЕМЫ</w:t>
      </w:r>
      <w:r w:rsidR="008B3A54">
        <w:rPr>
          <w:b/>
          <w:bCs/>
        </w:rPr>
        <w:t xml:space="preserve"> </w:t>
      </w:r>
    </w:p>
    <w:p w:rsidR="008B3A54" w:rsidRPr="008B3A54" w:rsidRDefault="008B3A54" w:rsidP="008B3A54">
      <w:pPr>
        <w:shd w:val="clear" w:color="auto" w:fill="FFFFFF"/>
        <w:tabs>
          <w:tab w:val="left" w:pos="836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t xml:space="preserve">           </w:t>
      </w:r>
      <w:r w:rsidRPr="008B3A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как известно, начинается с любви к своему городу, посёлку. Настоящий патриотизм невозможен без знания истории и культуры своей малой родины.</w:t>
      </w:r>
      <w:r w:rsidRPr="008B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остается тем видом искусства, который оперирует словом. И именно ей даны большие возможности проникать в духовный мир человека, мир его мыслей, чувств. «Живое» общение с книгой не могут заменить средства массовой информации, детские компьютерные программы, аудио- и видео-книги, зрелищные шоу. Именно литература создает незаменимые ценности, от которых зависит прогресс в духовной жизни общества.</w:t>
      </w:r>
      <w:r w:rsidRPr="008B3A54">
        <w:rPr>
          <w:sz w:val="24"/>
          <w:szCs w:val="24"/>
        </w:rPr>
        <w:t xml:space="preserve"> </w:t>
      </w:r>
    </w:p>
    <w:p w:rsidR="008B3A54" w:rsidRPr="008B3A54" w:rsidRDefault="008B3A54" w:rsidP="008B3A54">
      <w:pPr>
        <w:shd w:val="clear" w:color="auto" w:fill="FFFFFF"/>
        <w:tabs>
          <w:tab w:val="left" w:pos="8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A54">
        <w:rPr>
          <w:rFonts w:ascii="Times New Roman" w:hAnsi="Times New Roman" w:cs="Times New Roman"/>
          <w:sz w:val="24"/>
          <w:szCs w:val="24"/>
        </w:rPr>
        <w:t>Не секрет: интерес к книге, к чтению, вхождение в книжную литературу с каждым годом снижается.</w:t>
      </w:r>
      <w:r w:rsidRPr="008B3A54">
        <w:rPr>
          <w:sz w:val="24"/>
          <w:szCs w:val="24"/>
        </w:rPr>
        <w:t xml:space="preserve"> </w:t>
      </w:r>
      <w:r w:rsidRPr="008B3A54">
        <w:rPr>
          <w:rFonts w:ascii="Times New Roman" w:hAnsi="Times New Roman" w:cs="Times New Roman"/>
          <w:sz w:val="24"/>
          <w:szCs w:val="24"/>
        </w:rPr>
        <w:t>Вот почему вопросы формирования интереса у детей к художественной литературе требуют повышенного внимания.</w:t>
      </w:r>
      <w:r w:rsidRPr="008B3A54">
        <w:rPr>
          <w:sz w:val="24"/>
          <w:szCs w:val="24"/>
        </w:rPr>
        <w:t xml:space="preserve"> </w:t>
      </w:r>
      <w:r w:rsidRPr="008B3A54">
        <w:rPr>
          <w:rFonts w:ascii="Times New Roman" w:hAnsi="Times New Roman" w:cs="Times New Roman"/>
          <w:sz w:val="24"/>
          <w:szCs w:val="24"/>
        </w:rPr>
        <w:t>Прочитанная в детстве книга оставляет более сильный след, чем прочитанная в зрелом возрасте.</w:t>
      </w:r>
      <w:r w:rsidRPr="008B3A54">
        <w:rPr>
          <w:sz w:val="24"/>
          <w:szCs w:val="24"/>
        </w:rPr>
        <w:t xml:space="preserve"> </w:t>
      </w:r>
      <w:r w:rsidRPr="008B3A54">
        <w:rPr>
          <w:rFonts w:ascii="Times New Roman" w:hAnsi="Times New Roman" w:cs="Times New Roman"/>
          <w:sz w:val="24"/>
          <w:szCs w:val="24"/>
        </w:rPr>
        <w:t>Велика ее роль и в развитии речи дошкольника.</w:t>
      </w:r>
      <w:r w:rsidRPr="008B3A54">
        <w:rPr>
          <w:sz w:val="24"/>
          <w:szCs w:val="24"/>
        </w:rPr>
        <w:t xml:space="preserve"> </w:t>
      </w:r>
      <w:r w:rsidRPr="008B3A54">
        <w:rPr>
          <w:rFonts w:ascii="Times New Roman" w:hAnsi="Times New Roman" w:cs="Times New Roman"/>
          <w:sz w:val="24"/>
          <w:szCs w:val="24"/>
        </w:rPr>
        <w:t>Она развивает мышление и воображение ребенка, обобщает его эмоции, дает прекрасные образцы русского литературного языка.</w:t>
      </w:r>
      <w:r w:rsidRPr="008B3A5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8B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8B3A54" w:rsidRPr="008B3A54" w:rsidRDefault="008B3A54" w:rsidP="008B3A54">
      <w:pPr>
        <w:shd w:val="clear" w:color="auto" w:fill="FFFFFF"/>
        <w:tabs>
          <w:tab w:val="left" w:pos="8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Невольно задумаешься, куда же ушла от нас такая замечательная традиция, как семейное чтение или чтение перед сном. Не секрет, что именно в семье то происходит воспитание личности ребёнка. Если в семье любят и много читают, и малыш будет подражать образу жизни своей семьи.</w:t>
      </w:r>
    </w:p>
    <w:p w:rsidR="001F7546" w:rsidRPr="0036626E" w:rsidRDefault="001F7546" w:rsidP="001F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26E">
        <w:rPr>
          <w:rFonts w:ascii="Times New Roman" w:hAnsi="Times New Roman" w:cs="Times New Roman"/>
          <w:sz w:val="24"/>
          <w:szCs w:val="24"/>
        </w:rPr>
        <w:t xml:space="preserve">Великая ценность для каждого человека - здоровье. Проблема здоровья и его сбережения в современном обществе стоит более чем остро. Вырастить ребенка </w:t>
      </w:r>
      <w:proofErr w:type="gramStart"/>
      <w:r w:rsidRPr="0036626E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36626E">
        <w:rPr>
          <w:rFonts w:ascii="Times New Roman" w:hAnsi="Times New Roman" w:cs="Times New Roman"/>
          <w:sz w:val="24"/>
          <w:szCs w:val="24"/>
        </w:rPr>
        <w:t>, крепким, здоровым - это желание всех родителей.</w:t>
      </w:r>
    </w:p>
    <w:p w:rsidR="001F7546" w:rsidRPr="0036626E" w:rsidRDefault="001F7546" w:rsidP="001F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26E">
        <w:rPr>
          <w:rFonts w:ascii="Times New Roman" w:hAnsi="Times New Roman" w:cs="Times New Roman"/>
          <w:sz w:val="24"/>
          <w:szCs w:val="24"/>
        </w:rPr>
        <w:t>Первые представления о здоровье и здоровом образе жизни формируются уже в дошкольном возрасте.</w:t>
      </w:r>
    </w:p>
    <w:p w:rsidR="001F7546" w:rsidRDefault="001F7546" w:rsidP="001F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26E">
        <w:rPr>
          <w:rFonts w:ascii="Times New Roman" w:hAnsi="Times New Roman" w:cs="Times New Roman"/>
          <w:sz w:val="24"/>
          <w:szCs w:val="24"/>
        </w:rPr>
        <w:t>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546" w:rsidRPr="006C042A" w:rsidRDefault="008B3A54" w:rsidP="006C042A">
      <w:pPr>
        <w:shd w:val="clear" w:color="auto" w:fill="FFFFFF"/>
        <w:tabs>
          <w:tab w:val="left" w:pos="8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3A54">
        <w:rPr>
          <w:rFonts w:ascii="Times New Roman" w:hAnsi="Times New Roman" w:cs="Times New Roman"/>
          <w:color w:val="000000" w:themeColor="text1"/>
          <w:sz w:val="24"/>
          <w:szCs w:val="24"/>
        </w:rPr>
        <w:t>Беседа с детьми с использованием «модели трех вопросов» (Приложение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показала, что </w:t>
      </w:r>
      <w:r w:rsidR="006C042A" w:rsidRPr="006C0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детей появилось много вопросов ответы, на которые они хотели бы получить. </w:t>
      </w:r>
    </w:p>
    <w:p w:rsidR="006C042A" w:rsidRPr="006C042A" w:rsidRDefault="001F7546" w:rsidP="006C042A">
      <w:pPr>
        <w:shd w:val="clear" w:color="auto" w:fill="FFFFFF"/>
        <w:tabs>
          <w:tab w:val="left" w:pos="8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42A">
        <w:rPr>
          <w:rStyle w:val="a4"/>
          <w:rFonts w:ascii="Times New Roman" w:hAnsi="Times New Roman" w:cs="Times New Roman"/>
        </w:rPr>
        <w:t xml:space="preserve">Таким </w:t>
      </w:r>
      <w:proofErr w:type="gramStart"/>
      <w:r w:rsidRPr="006C042A">
        <w:rPr>
          <w:rStyle w:val="a4"/>
          <w:rFonts w:ascii="Times New Roman" w:hAnsi="Times New Roman" w:cs="Times New Roman"/>
        </w:rPr>
        <w:t>образом</w:t>
      </w:r>
      <w:proofErr w:type="gramEnd"/>
      <w:r w:rsidRPr="006C042A">
        <w:rPr>
          <w:rStyle w:val="a4"/>
          <w:rFonts w:ascii="Times New Roman" w:hAnsi="Times New Roman" w:cs="Times New Roman"/>
        </w:rPr>
        <w:t xml:space="preserve"> была определена проблема:</w:t>
      </w:r>
      <w:r w:rsidR="006C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42A" w:rsidRPr="006C0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Современные дети мало знают о своей малой родине, талантливых людях соловьиного края. </w:t>
      </w:r>
      <w:r w:rsidR="006C042A" w:rsidRPr="006C04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уже в дошкольном возрасте необходимо начинать знакомить детей с произведениями Курских писателей и поэтов. Все это поможет воспитать чувство гордости за свою страну и свой край, что является важной составляющей в патриотическом воспитании каждого человека.</w:t>
      </w:r>
    </w:p>
    <w:p w:rsidR="001F7546" w:rsidRDefault="001F7546" w:rsidP="001F7546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>
        <w:rPr>
          <w:rStyle w:val="a4"/>
        </w:rPr>
        <w:t xml:space="preserve"> </w:t>
      </w:r>
    </w:p>
    <w:p w:rsidR="006C042A" w:rsidRPr="006C042A" w:rsidRDefault="006C042A" w:rsidP="006C042A">
      <w:pPr>
        <w:shd w:val="clear" w:color="auto" w:fill="FFFFFF"/>
        <w:tabs>
          <w:tab w:val="left" w:pos="8363"/>
        </w:tabs>
        <w:spacing w:after="6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0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Вместе с детьми старшей группы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0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решили познакомиться с творчеством курских писателей Е.И. Носова и Е.А. Благининой.</w:t>
      </w:r>
    </w:p>
    <w:p w:rsidR="006C042A" w:rsidRPr="009A5DAA" w:rsidRDefault="006C042A" w:rsidP="001F7546">
      <w:pPr>
        <w:pStyle w:val="a3"/>
        <w:spacing w:before="0" w:beforeAutospacing="0" w:after="0" w:afterAutospacing="0"/>
        <w:ind w:firstLine="708"/>
        <w:jc w:val="both"/>
      </w:pPr>
    </w:p>
    <w:p w:rsidR="006C042A" w:rsidRPr="006C042A" w:rsidRDefault="001F7546" w:rsidP="006C042A">
      <w:pPr>
        <w:pStyle w:val="c60"/>
        <w:spacing w:after="0"/>
        <w:ind w:firstLine="708"/>
        <w:rPr>
          <w:bCs/>
        </w:rPr>
      </w:pPr>
      <w:r w:rsidRPr="001D69B0">
        <w:rPr>
          <w:b/>
          <w:bCs/>
        </w:rPr>
        <w:t xml:space="preserve">ЦЕЛЬ: </w:t>
      </w:r>
      <w:r w:rsidR="006C042A" w:rsidRPr="006C042A">
        <w:rPr>
          <w:bCs/>
        </w:rPr>
        <w:t>Приобщение детей дошкольного возраста к миру художественной литературы и развитие речевой активности через знакомство детей с творчеством Курских писателей и поэтов.</w:t>
      </w:r>
    </w:p>
    <w:p w:rsidR="001F7546" w:rsidRDefault="001F7546" w:rsidP="001F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B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D6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46" w:rsidRPr="001D69B0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9B0">
        <w:rPr>
          <w:rFonts w:ascii="Times New Roman" w:hAnsi="Times New Roman" w:cs="Times New Roman"/>
          <w:b/>
          <w:sz w:val="24"/>
          <w:szCs w:val="24"/>
        </w:rPr>
        <w:t>Задачи для воспитанников:</w:t>
      </w:r>
    </w:p>
    <w:p w:rsidR="006D5552" w:rsidRDefault="001F7546" w:rsidP="006D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92">
        <w:rPr>
          <w:rFonts w:ascii="Times New Roman" w:hAnsi="Times New Roman" w:cs="Times New Roman"/>
          <w:b/>
          <w:iCs/>
          <w:sz w:val="24"/>
          <w:szCs w:val="24"/>
        </w:rPr>
        <w:t>Образовательные:</w:t>
      </w:r>
      <w:r w:rsidRPr="001D6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546" w:rsidRPr="006D5552" w:rsidRDefault="006D5552" w:rsidP="006D55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52">
        <w:rPr>
          <w:rFonts w:ascii="Times New Roman" w:hAnsi="Times New Roman" w:cs="Times New Roman"/>
          <w:sz w:val="24"/>
          <w:szCs w:val="24"/>
        </w:rPr>
        <w:t>познакомить детей с творчеством курских писателей Е.И. Носова и Е.А. Благининой;</w:t>
      </w:r>
    </w:p>
    <w:p w:rsidR="006D5552" w:rsidRDefault="006D5552" w:rsidP="006D55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52">
        <w:rPr>
          <w:rFonts w:ascii="Times New Roman" w:hAnsi="Times New Roman" w:cs="Times New Roman"/>
          <w:sz w:val="24"/>
          <w:szCs w:val="24"/>
        </w:rPr>
        <w:t xml:space="preserve">учить высказывать своё мнение о </w:t>
      </w:r>
      <w:proofErr w:type="gramStart"/>
      <w:r w:rsidRPr="006D555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6D5552">
        <w:rPr>
          <w:rFonts w:ascii="Times New Roman" w:hAnsi="Times New Roman" w:cs="Times New Roman"/>
          <w:sz w:val="24"/>
          <w:szCs w:val="24"/>
        </w:rPr>
        <w:t>, давать оценку героям;</w:t>
      </w:r>
    </w:p>
    <w:p w:rsidR="0026511B" w:rsidRDefault="0026511B" w:rsidP="002651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поддерживать интерес к прочитанным произведениям;</w:t>
      </w:r>
    </w:p>
    <w:p w:rsidR="006D5552" w:rsidRDefault="006D5552" w:rsidP="006D55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52">
        <w:rPr>
          <w:rFonts w:ascii="Times New Roman" w:hAnsi="Times New Roman" w:cs="Times New Roman"/>
          <w:sz w:val="24"/>
          <w:szCs w:val="24"/>
        </w:rPr>
        <w:t>пробуждать у дошкольников желание самостоятельно обращаться к книге, как источнику содержательного и занимательного проведения досуга;</w:t>
      </w:r>
    </w:p>
    <w:p w:rsidR="006D5552" w:rsidRDefault="006D5552" w:rsidP="006D55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52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гащать и активизировать словарный запас;</w:t>
      </w:r>
    </w:p>
    <w:p w:rsidR="006D5552" w:rsidRPr="006D5552" w:rsidRDefault="006D5552" w:rsidP="006D55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выразительность речи.</w:t>
      </w:r>
    </w:p>
    <w:p w:rsidR="001F7546" w:rsidRPr="00074392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92">
        <w:rPr>
          <w:rFonts w:ascii="Times New Roman" w:hAnsi="Times New Roman" w:cs="Times New Roman"/>
          <w:b/>
          <w:iCs/>
          <w:sz w:val="24"/>
          <w:szCs w:val="24"/>
        </w:rPr>
        <w:t>Развивающие:</w:t>
      </w:r>
      <w:r w:rsidRPr="00074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11B" w:rsidRDefault="0026511B" w:rsidP="002651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развивать навыки речевого общения в совместной деятельности;</w:t>
      </w:r>
    </w:p>
    <w:p w:rsidR="001F7546" w:rsidRPr="00074392" w:rsidRDefault="0026511B" w:rsidP="002651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речь;</w:t>
      </w:r>
      <w:r w:rsidRPr="002651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7546" w:rsidRPr="00074392" w:rsidRDefault="0026511B" w:rsidP="001F75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логическое мышление.</w:t>
      </w:r>
    </w:p>
    <w:p w:rsidR="001F7546" w:rsidRPr="00074392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92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  <w:r w:rsidRPr="00074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546" w:rsidRPr="001D69B0" w:rsidRDefault="0026511B" w:rsidP="00265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воспитывать желание к постоянному общению с книгой и бережному отношению к ней;</w:t>
      </w:r>
    </w:p>
    <w:p w:rsidR="001F7546" w:rsidRPr="0026511B" w:rsidRDefault="0026511B" w:rsidP="00265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воспитывать патриотические чувства, гордость за своих земляков.</w:t>
      </w:r>
    </w:p>
    <w:p w:rsidR="001F7546" w:rsidRPr="00074392" w:rsidRDefault="001F7546" w:rsidP="001F75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92">
        <w:rPr>
          <w:rFonts w:ascii="Times New Roman" w:hAnsi="Times New Roman" w:cs="Times New Roman"/>
          <w:b/>
          <w:sz w:val="24"/>
          <w:szCs w:val="24"/>
        </w:rPr>
        <w:t>Задачи по взаимодействию с семьей:</w:t>
      </w:r>
    </w:p>
    <w:p w:rsidR="0026511B" w:rsidRDefault="0026511B" w:rsidP="00265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активизировать влияние семейного воспитания на развитие дошкольника;</w:t>
      </w:r>
    </w:p>
    <w:p w:rsidR="001F7546" w:rsidRDefault="0026511B" w:rsidP="00265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привлекать родителей к изучению литературного наследия Курского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511B" w:rsidRDefault="0026511B" w:rsidP="00265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1B">
        <w:rPr>
          <w:rFonts w:ascii="Times New Roman" w:hAnsi="Times New Roman" w:cs="Times New Roman"/>
          <w:sz w:val="24"/>
          <w:szCs w:val="24"/>
        </w:rPr>
        <w:t>активизировать участие родителей в совместных проектах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546" w:rsidRDefault="001F7546" w:rsidP="001F75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92">
        <w:rPr>
          <w:rFonts w:ascii="Times New Roman" w:hAnsi="Times New Roman" w:cs="Times New Roman"/>
          <w:b/>
          <w:sz w:val="24"/>
          <w:szCs w:val="24"/>
        </w:rPr>
        <w:t>Организационные задачи:</w:t>
      </w:r>
    </w:p>
    <w:p w:rsidR="001F7546" w:rsidRDefault="00B85467" w:rsidP="00B85467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</w:t>
      </w:r>
      <w:r w:rsidRPr="00B85467">
        <w:rPr>
          <w:rFonts w:ascii="Times New Roman" w:hAnsi="Times New Roman" w:cs="Times New Roman"/>
          <w:sz w:val="24"/>
          <w:szCs w:val="24"/>
        </w:rPr>
        <w:t xml:space="preserve"> познания</w:t>
      </w:r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B85467">
        <w:rPr>
          <w:rFonts w:ascii="Times New Roman" w:hAnsi="Times New Roman" w:cs="Times New Roman"/>
          <w:sz w:val="24"/>
          <w:szCs w:val="24"/>
        </w:rPr>
        <w:t>при изучении творчества и биографии курских писателей и поэтов;</w:t>
      </w:r>
    </w:p>
    <w:p w:rsidR="00B85467" w:rsidRPr="00B85467" w:rsidRDefault="00B265F2" w:rsidP="00B265F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65F2">
        <w:rPr>
          <w:rFonts w:ascii="Times New Roman" w:hAnsi="Times New Roman" w:cs="Times New Roman"/>
          <w:sz w:val="24"/>
          <w:szCs w:val="24"/>
        </w:rPr>
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речевой, творческой и эмоциональной активности детей</w:t>
      </w:r>
    </w:p>
    <w:p w:rsidR="001F7546" w:rsidRPr="00635830" w:rsidRDefault="001F7546" w:rsidP="00B265F2">
      <w:pPr>
        <w:pStyle w:val="a6"/>
        <w:numPr>
          <w:ilvl w:val="0"/>
          <w:numId w:val="9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830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proofErr w:type="gramStart"/>
      <w:r w:rsidRPr="00635830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635830">
        <w:rPr>
          <w:rFonts w:ascii="Times New Roman" w:hAnsi="Times New Roman" w:cs="Times New Roman"/>
          <w:sz w:val="24"/>
          <w:szCs w:val="24"/>
        </w:rPr>
        <w:t xml:space="preserve"> портфолио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546" w:rsidRPr="001D69B0" w:rsidRDefault="001F7546" w:rsidP="001F75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Pr="00230B0F" w:rsidRDefault="001F7546" w:rsidP="001F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B0F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7546" w:rsidRPr="00230B0F" w:rsidRDefault="001F7546" w:rsidP="001F75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</w:pPr>
    </w:p>
    <w:p w:rsidR="001F7546" w:rsidRDefault="001F7546" w:rsidP="001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B0F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познакомятся с рассказами и стихотворениями курских авторов;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научатся слушать и понимать художественный текст;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 xml:space="preserve">- обогатится и активизируется словарь; 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 xml:space="preserve">- повысится выразительность речи;   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закрепятся навыки речевого общения в совместной деятельности;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активизируется взаимодействие со сверстниками и педагогами;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осуществится нравственного и патриотического развития личности ребёнка;</w:t>
      </w:r>
    </w:p>
    <w:p w:rsidR="00B265F2" w:rsidRPr="00B265F2" w:rsidRDefault="00B265F2" w:rsidP="00B2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появится интерес к книге и её авторам;</w:t>
      </w:r>
    </w:p>
    <w:p w:rsidR="00B265F2" w:rsidRPr="00B265F2" w:rsidRDefault="00B265F2" w:rsidP="001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F2">
        <w:rPr>
          <w:rFonts w:ascii="Times New Roman" w:eastAsia="Times New Roman" w:hAnsi="Times New Roman" w:cs="Times New Roman"/>
          <w:sz w:val="24"/>
          <w:szCs w:val="24"/>
        </w:rPr>
        <w:t>- прояв</w:t>
      </w:r>
      <w:r>
        <w:rPr>
          <w:rFonts w:ascii="Times New Roman" w:eastAsia="Times New Roman" w:hAnsi="Times New Roman" w:cs="Times New Roman"/>
          <w:sz w:val="24"/>
          <w:szCs w:val="24"/>
        </w:rPr>
        <w:t>ится бережное отношение к книге.</w:t>
      </w:r>
    </w:p>
    <w:p w:rsidR="001F7546" w:rsidRPr="00635830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35830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1F7546" w:rsidRPr="00B265F2" w:rsidRDefault="00B265F2" w:rsidP="00B2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7546" w:rsidRPr="00B265F2">
        <w:rPr>
          <w:rFonts w:ascii="Times New Roman" w:hAnsi="Times New Roman" w:cs="Times New Roman"/>
          <w:sz w:val="24"/>
          <w:szCs w:val="24"/>
        </w:rPr>
        <w:t>увеличилась активность участия родителей в образовательном процессе группы</w:t>
      </w:r>
      <w:r>
        <w:rPr>
          <w:rFonts w:ascii="Times New Roman" w:hAnsi="Times New Roman" w:cs="Times New Roman"/>
          <w:sz w:val="24"/>
          <w:szCs w:val="24"/>
        </w:rPr>
        <w:t xml:space="preserve"> и реализации проекта</w:t>
      </w:r>
      <w:r w:rsidR="001F7546" w:rsidRPr="00B265F2">
        <w:rPr>
          <w:rFonts w:ascii="Times New Roman" w:hAnsi="Times New Roman" w:cs="Times New Roman"/>
          <w:sz w:val="24"/>
          <w:szCs w:val="24"/>
        </w:rPr>
        <w:t>;</w:t>
      </w:r>
    </w:p>
    <w:p w:rsidR="001F7546" w:rsidRPr="00B265F2" w:rsidRDefault="00B265F2" w:rsidP="00B265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появил</w:t>
      </w:r>
      <w:r w:rsidRPr="00B265F2">
        <w:rPr>
          <w:rFonts w:ascii="Times New Roman" w:hAnsi="Times New Roman" w:cs="Times New Roman"/>
          <w:sz w:val="24"/>
          <w:szCs w:val="24"/>
        </w:rPr>
        <w:t>ся интерес к ознакомлению с творчеством курск</w:t>
      </w:r>
      <w:r>
        <w:rPr>
          <w:rFonts w:ascii="Times New Roman" w:hAnsi="Times New Roman" w:cs="Times New Roman"/>
          <w:sz w:val="24"/>
          <w:szCs w:val="24"/>
        </w:rPr>
        <w:t>их авторов;</w:t>
      </w:r>
    </w:p>
    <w:p w:rsidR="001F7546" w:rsidRPr="00B265F2" w:rsidRDefault="00B265F2" w:rsidP="00B2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546" w:rsidRPr="00B265F2">
        <w:rPr>
          <w:rFonts w:ascii="Times New Roman" w:hAnsi="Times New Roman" w:cs="Times New Roman"/>
          <w:sz w:val="24"/>
          <w:szCs w:val="24"/>
        </w:rPr>
        <w:t>родители проявляют интерес к индивидуальным достижениям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1F7546" w:rsidRPr="00230B0F" w:rsidRDefault="001F7546" w:rsidP="001F7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5830">
        <w:rPr>
          <w:rFonts w:ascii="Times New Roman" w:hAnsi="Times New Roman" w:cs="Times New Roman"/>
          <w:b/>
          <w:bCs/>
          <w:iCs/>
          <w:sz w:val="24"/>
          <w:szCs w:val="24"/>
        </w:rPr>
        <w:t>Педагог:</w:t>
      </w:r>
      <w:r w:rsidR="00CE3F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</w:p>
    <w:p w:rsidR="00CE3FB1" w:rsidRPr="00CE3FB1" w:rsidRDefault="00CE3FB1" w:rsidP="00CE3FB1">
      <w:pPr>
        <w:pStyle w:val="a6"/>
        <w:numPr>
          <w:ilvl w:val="0"/>
          <w:numId w:val="13"/>
        </w:numPr>
        <w:spacing w:line="240" w:lineRule="auto"/>
        <w:ind w:left="993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E3FB1">
        <w:rPr>
          <w:rFonts w:ascii="Times New Roman" w:hAnsi="Times New Roman" w:cs="Times New Roman"/>
          <w:bCs/>
          <w:iCs/>
          <w:sz w:val="24"/>
          <w:szCs w:val="24"/>
        </w:rPr>
        <w:t>повы</w:t>
      </w:r>
      <w:r>
        <w:rPr>
          <w:rFonts w:ascii="Times New Roman" w:hAnsi="Times New Roman" w:cs="Times New Roman"/>
          <w:bCs/>
          <w:iCs/>
          <w:sz w:val="24"/>
          <w:szCs w:val="24"/>
        </w:rPr>
        <w:t>силась</w:t>
      </w:r>
      <w:r w:rsidRPr="00CE3FB1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педагогическая компетентность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данном направлении;</w:t>
      </w:r>
    </w:p>
    <w:p w:rsidR="001F7546" w:rsidRPr="000C2BDF" w:rsidRDefault="001F7546" w:rsidP="00CE3FB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DF">
        <w:rPr>
          <w:rFonts w:ascii="Times New Roman" w:hAnsi="Times New Roman" w:cs="Times New Roman"/>
          <w:sz w:val="24"/>
          <w:szCs w:val="24"/>
        </w:rPr>
        <w:t xml:space="preserve">в группе созданы необходимые условия для </w:t>
      </w:r>
      <w:r w:rsidR="00CE3FB1">
        <w:rPr>
          <w:rFonts w:ascii="Times New Roman" w:hAnsi="Times New Roman" w:cs="Times New Roman"/>
          <w:sz w:val="24"/>
          <w:szCs w:val="24"/>
        </w:rPr>
        <w:t>приобщения</w:t>
      </w:r>
      <w:r w:rsidR="00CE3FB1" w:rsidRPr="00CE3FB1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к миру худо</w:t>
      </w:r>
      <w:r w:rsidR="00CE3FB1">
        <w:rPr>
          <w:rFonts w:ascii="Times New Roman" w:hAnsi="Times New Roman" w:cs="Times New Roman"/>
          <w:sz w:val="24"/>
          <w:szCs w:val="24"/>
        </w:rPr>
        <w:t>жественной литературы и развития</w:t>
      </w:r>
      <w:r w:rsidR="00CE3FB1" w:rsidRPr="00CE3FB1">
        <w:rPr>
          <w:rFonts w:ascii="Times New Roman" w:hAnsi="Times New Roman" w:cs="Times New Roman"/>
          <w:sz w:val="24"/>
          <w:szCs w:val="24"/>
        </w:rPr>
        <w:t xml:space="preserve"> речевой активности через знакомство детей с творчеством Курских писателей и поэтов</w:t>
      </w:r>
      <w:r w:rsidR="00CE3FB1">
        <w:rPr>
          <w:rFonts w:ascii="Times New Roman" w:hAnsi="Times New Roman" w:cs="Times New Roman"/>
          <w:sz w:val="24"/>
          <w:szCs w:val="24"/>
        </w:rPr>
        <w:t xml:space="preserve">: </w:t>
      </w:r>
      <w:r w:rsidR="00CE3FB1" w:rsidRPr="00CE3FB1">
        <w:rPr>
          <w:rFonts w:ascii="Times New Roman" w:hAnsi="Times New Roman" w:cs="Times New Roman"/>
          <w:sz w:val="24"/>
          <w:szCs w:val="24"/>
        </w:rPr>
        <w:t>пополнение и обогащение предме</w:t>
      </w:r>
      <w:r w:rsidR="00CE3FB1">
        <w:rPr>
          <w:rFonts w:ascii="Times New Roman" w:hAnsi="Times New Roman" w:cs="Times New Roman"/>
          <w:sz w:val="24"/>
          <w:szCs w:val="24"/>
        </w:rPr>
        <w:t>тно-развивающей среды в группе (</w:t>
      </w:r>
      <w:r w:rsidR="00CE3FB1" w:rsidRPr="00CE3FB1">
        <w:rPr>
          <w:rFonts w:ascii="Times New Roman" w:hAnsi="Times New Roman" w:cs="Times New Roman"/>
          <w:sz w:val="24"/>
          <w:szCs w:val="24"/>
        </w:rPr>
        <w:t xml:space="preserve">наглядных пособий, иллюстративного материала, подбор художественной литературы, </w:t>
      </w:r>
      <w:r w:rsidR="00CE3FB1">
        <w:rPr>
          <w:rFonts w:ascii="Times New Roman" w:hAnsi="Times New Roman" w:cs="Times New Roman"/>
          <w:sz w:val="24"/>
          <w:szCs w:val="24"/>
        </w:rPr>
        <w:t xml:space="preserve">изготовление дидактических игр), </w:t>
      </w:r>
      <w:r w:rsidR="00CE3FB1" w:rsidRPr="00CE3FB1">
        <w:rPr>
          <w:rFonts w:ascii="Times New Roman" w:hAnsi="Times New Roman" w:cs="Times New Roman"/>
          <w:sz w:val="24"/>
          <w:szCs w:val="24"/>
        </w:rPr>
        <w:t>пополнение библиотеки в группе книгами Е.А. Благининой и Е.И. Носова;</w:t>
      </w:r>
      <w:proofErr w:type="gramEnd"/>
    </w:p>
    <w:p w:rsidR="001F7546" w:rsidRPr="000C2BDF" w:rsidRDefault="001F7546" w:rsidP="001F754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BDF">
        <w:rPr>
          <w:rFonts w:ascii="Times New Roman" w:hAnsi="Times New Roman" w:cs="Times New Roman"/>
          <w:sz w:val="24"/>
          <w:szCs w:val="24"/>
        </w:rPr>
        <w:t xml:space="preserve">оформлено </w:t>
      </w:r>
      <w:proofErr w:type="gramStart"/>
      <w:r w:rsidRPr="000C2BDF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0C2BDF">
        <w:rPr>
          <w:rFonts w:ascii="Times New Roman" w:hAnsi="Times New Roman" w:cs="Times New Roman"/>
          <w:sz w:val="24"/>
          <w:szCs w:val="24"/>
        </w:rPr>
        <w:t xml:space="preserve"> портфолио проекта.</w:t>
      </w:r>
    </w:p>
    <w:p w:rsidR="001F7546" w:rsidRPr="00230B0F" w:rsidRDefault="001F7546" w:rsidP="001F7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Pr="000C2BDF" w:rsidRDefault="001F7546" w:rsidP="001F75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DF">
        <w:rPr>
          <w:rFonts w:ascii="Times New Roman" w:hAnsi="Times New Roman" w:cs="Times New Roman"/>
          <w:b/>
          <w:bCs/>
          <w:sz w:val="24"/>
          <w:szCs w:val="24"/>
        </w:rPr>
        <w:t>ПРОДУКТ ПРОЕКТА:</w:t>
      </w:r>
    </w:p>
    <w:p w:rsidR="009C6718" w:rsidRPr="00A01752" w:rsidRDefault="00A01752" w:rsidP="00A0175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Мини-музей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Книги  курских писателей и поэтов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17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экспозиция 1</w:t>
      </w:r>
      <w:r w:rsidRPr="00A017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 книг курских авторов</w:t>
      </w:r>
      <w:r w:rsidR="009C6718" w:rsidRPr="009C671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экспозиций 2</w:t>
      </w:r>
      <w:r w:rsidRPr="00A017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 детских рисунков по рассказам Е.И. Носова</w:t>
      </w:r>
      <w:r w:rsidR="009C6718" w:rsidRPr="009C671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экспозиция 3</w:t>
      </w:r>
      <w:r w:rsidRPr="00A017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718" w:rsidRPr="00A01752">
        <w:rPr>
          <w:rFonts w:ascii="Times New Roman" w:eastAsia="Times New Roman" w:hAnsi="Times New Roman" w:cs="Times New Roman"/>
          <w:sz w:val="24"/>
          <w:szCs w:val="24"/>
        </w:rPr>
        <w:t>выставка репродукций картин Е.И. Носова;</w:t>
      </w:r>
    </w:p>
    <w:p w:rsidR="009C6718" w:rsidRPr="009C6718" w:rsidRDefault="009C6718" w:rsidP="009C67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718">
        <w:rPr>
          <w:rFonts w:ascii="Times New Roman" w:eastAsia="Times New Roman" w:hAnsi="Times New Roman" w:cs="Times New Roman"/>
          <w:sz w:val="24"/>
          <w:szCs w:val="24"/>
        </w:rPr>
        <w:t>изготовление и развешивание кормушек для птиц;</w:t>
      </w:r>
    </w:p>
    <w:p w:rsidR="00A01752" w:rsidRPr="00A01752" w:rsidRDefault="009C6718" w:rsidP="00C739A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718">
        <w:rPr>
          <w:rFonts w:ascii="Times New Roman" w:eastAsia="Times New Roman" w:hAnsi="Times New Roman" w:cs="Times New Roman"/>
          <w:sz w:val="24"/>
          <w:szCs w:val="24"/>
        </w:rPr>
        <w:t>презентация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«Писате</w:t>
      </w:r>
      <w:r w:rsidR="00A01752">
        <w:rPr>
          <w:rFonts w:ascii="Times New Roman" w:eastAsia="Times New Roman" w:hAnsi="Times New Roman" w:cs="Times New Roman"/>
          <w:sz w:val="24"/>
          <w:szCs w:val="24"/>
        </w:rPr>
        <w:t>ли и поэты Курского края детям»</w:t>
      </w:r>
      <w:r w:rsidR="00A01752" w:rsidRPr="00A0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752" w:rsidRPr="00C739A1" w:rsidRDefault="00A01752" w:rsidP="00A017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«Как это было…»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546" w:rsidRPr="009C6718" w:rsidRDefault="001F7546" w:rsidP="00C73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718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 ПРОЕКТА:</w:t>
      </w:r>
    </w:p>
    <w:p w:rsidR="009C6718" w:rsidRDefault="001F7546" w:rsidP="009C671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718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9C6718">
        <w:rPr>
          <w:rFonts w:ascii="Times New Roman" w:eastAsia="Times New Roman" w:hAnsi="Times New Roman" w:cs="Times New Roman"/>
          <w:sz w:val="24"/>
          <w:szCs w:val="24"/>
        </w:rPr>
        <w:t>итогового мероприятия</w:t>
      </w:r>
      <w:r w:rsidR="009C6718" w:rsidRPr="009C6718">
        <w:rPr>
          <w:rFonts w:ascii="Times New Roman" w:eastAsia="Times New Roman" w:hAnsi="Times New Roman" w:cs="Times New Roman"/>
          <w:sz w:val="24"/>
          <w:szCs w:val="24"/>
        </w:rPr>
        <w:t xml:space="preserve"> с родите</w:t>
      </w:r>
      <w:r w:rsidR="009C6718">
        <w:rPr>
          <w:rFonts w:ascii="Times New Roman" w:eastAsia="Times New Roman" w:hAnsi="Times New Roman" w:cs="Times New Roman"/>
          <w:sz w:val="24"/>
          <w:szCs w:val="24"/>
        </w:rPr>
        <w:t>лями «Литературный калейдоскоп»;</w:t>
      </w:r>
    </w:p>
    <w:p w:rsidR="001F7546" w:rsidRPr="00A01752" w:rsidRDefault="001F7546" w:rsidP="001F75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CB">
        <w:rPr>
          <w:rFonts w:ascii="Times New Roman" w:eastAsia="Times New Roman" w:hAnsi="Times New Roman" w:cs="Times New Roman"/>
          <w:sz w:val="24"/>
          <w:szCs w:val="24"/>
        </w:rPr>
        <w:t>повторная беседа с детьми с использованием «модели трех вопросов»</w:t>
      </w:r>
      <w:proofErr w:type="gramStart"/>
      <w:r w:rsidR="00A01752" w:rsidRPr="00A0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75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01752" w:rsidRPr="00A01752" w:rsidRDefault="00A01752" w:rsidP="001F75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 за деятельностью детей  в книжном уголке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752" w:rsidRPr="005562CB" w:rsidRDefault="00A01752" w:rsidP="001F75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повторное анкетирование родителей. </w:t>
      </w:r>
    </w:p>
    <w:p w:rsidR="001F7546" w:rsidRPr="000C2BDF" w:rsidRDefault="001F7546" w:rsidP="001F754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546" w:rsidRPr="005562CB" w:rsidRDefault="001F7546" w:rsidP="001F754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5562CB">
        <w:rPr>
          <w:b/>
          <w:bCs/>
          <w:iCs/>
        </w:rPr>
        <w:t>ЭТАПЫ ПРОЕКТА</w:t>
      </w:r>
    </w:p>
    <w:p w:rsidR="00C739A1" w:rsidRDefault="001F7546" w:rsidP="00C739A1">
      <w:pPr>
        <w:pStyle w:val="a3"/>
        <w:numPr>
          <w:ilvl w:val="0"/>
          <w:numId w:val="15"/>
        </w:numPr>
        <w:spacing w:before="0" w:beforeAutospacing="0" w:after="0" w:afterAutospacing="0"/>
      </w:pPr>
      <w:r w:rsidRPr="005562CB">
        <w:rPr>
          <w:b/>
          <w:bCs/>
          <w:iCs/>
        </w:rPr>
        <w:t>ОРГАНИЗАЦИОННЫЙ ЭТАП:</w:t>
      </w:r>
      <w:r w:rsidRPr="005562CB">
        <w:t> </w:t>
      </w:r>
    </w:p>
    <w:p w:rsidR="00C739A1" w:rsidRPr="00C739A1" w:rsidRDefault="00C739A1" w:rsidP="00C739A1">
      <w:pPr>
        <w:pStyle w:val="a3"/>
        <w:spacing w:before="0" w:beforeAutospacing="0" w:after="0" w:afterAutospacing="0"/>
        <w:rPr>
          <w:b/>
        </w:rPr>
      </w:pPr>
      <w:r w:rsidRPr="00C739A1">
        <w:rPr>
          <w:b/>
        </w:rPr>
        <w:t>Деятельность педагогов: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 xml:space="preserve">- изучение литературы; 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посещение литературно-краеведческого музея г. Курска;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знакомство с творчеством и биографией писателей и поэтов Курского края;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определение проблемы;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определения уровня знаний детей по теме;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 xml:space="preserve">- постановка цели и задач; 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определение методов работы;</w:t>
      </w:r>
    </w:p>
    <w:p w:rsidR="00C739A1" w:rsidRDefault="00C739A1" w:rsidP="00C739A1">
      <w:pPr>
        <w:pStyle w:val="a3"/>
        <w:spacing w:before="0" w:beforeAutospacing="0" w:after="0" w:afterAutospacing="0"/>
      </w:pPr>
      <w:r>
        <w:t>- составление плана мероприятий по реализации проекта.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Подготовка материалов: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экскурсии в литературно – краеведческий музей, детскую библиотеку;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подбор методической, справочной, энциклопедической и художественной литературы по теме проекта;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подбор наглядных и дидактических материалов;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подготовка презентаций по ознакомлению детей с курскими авторами (Е.И. Носов и Е.А. Благинина);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подготовка картотеки дидактических игр;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• подготовка материалов для организации творческой деятельности детей.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 w:rsidRPr="00C739A1">
        <w:rPr>
          <w:b/>
        </w:rPr>
        <w:t>Совместная деят</w:t>
      </w:r>
      <w:r>
        <w:rPr>
          <w:b/>
        </w:rPr>
        <w:t>ельность педагогов и родителей: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lastRenderedPageBreak/>
        <w:t>- пополнение и обогащение предметно-развивающей среды в группе (наглядных пособий, иллюстративного материала, подбор художественной литературы, изготовление дидактических игр);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- организация выставки книг курских авторов, репродукций картин Е. И. Носова;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- пополнение библиотеки в группе книгами Е.А. Благининой и Е.И. Носова;</w:t>
      </w:r>
    </w:p>
    <w:p w:rsid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>- анкетирование родителей воспитанников;</w:t>
      </w:r>
    </w:p>
    <w:p w:rsidR="00C739A1" w:rsidRPr="00C739A1" w:rsidRDefault="00C739A1" w:rsidP="00C739A1">
      <w:pPr>
        <w:pStyle w:val="a3"/>
        <w:spacing w:before="0" w:beforeAutospacing="0" w:after="0" w:afterAutospacing="0"/>
        <w:rPr>
          <w:b/>
        </w:rPr>
      </w:pPr>
      <w:r>
        <w:t xml:space="preserve">- изготовление кормушек для птиц; </w:t>
      </w:r>
    </w:p>
    <w:p w:rsidR="00C739A1" w:rsidRPr="005562CB" w:rsidRDefault="00C739A1" w:rsidP="00C739A1">
      <w:pPr>
        <w:pStyle w:val="a3"/>
        <w:spacing w:before="0" w:beforeAutospacing="0" w:after="0" w:afterAutospacing="0"/>
      </w:pPr>
      <w:r>
        <w:t>- участие в подготовке совместного итогового мероприятия «Литературный калейдоскоп»</w:t>
      </w:r>
    </w:p>
    <w:p w:rsidR="001F7546" w:rsidRPr="000B01A1" w:rsidRDefault="001F7546" w:rsidP="001F7546">
      <w:pPr>
        <w:pStyle w:val="a3"/>
        <w:spacing w:before="0" w:beforeAutospacing="0" w:after="0" w:afterAutospacing="0"/>
        <w:ind w:left="720"/>
      </w:pPr>
    </w:p>
    <w:p w:rsidR="001F7546" w:rsidRPr="005562CB" w:rsidRDefault="001F7546" w:rsidP="001F7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2CB">
        <w:rPr>
          <w:rFonts w:ascii="Times New Roman" w:hAnsi="Times New Roman" w:cs="Times New Roman"/>
          <w:b/>
          <w:bCs/>
          <w:iCs/>
          <w:sz w:val="24"/>
          <w:szCs w:val="24"/>
        </w:rPr>
        <w:t>2. ОСНОВНОЙ ЭТАП: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551"/>
        <w:gridCol w:w="3119"/>
      </w:tblGrid>
      <w:tr w:rsidR="001F7546" w:rsidRPr="00230EC2" w:rsidTr="00AA5D96">
        <w:trPr>
          <w:cantSplit/>
          <w:trHeight w:val="559"/>
        </w:trPr>
        <w:tc>
          <w:tcPr>
            <w:tcW w:w="3573" w:type="dxa"/>
          </w:tcPr>
          <w:p w:rsidR="001F7546" w:rsidRPr="00E07FD1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551" w:type="dxa"/>
          </w:tcPr>
          <w:p w:rsidR="001F7546" w:rsidRPr="00E07FD1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</w:tcPr>
          <w:p w:rsidR="001F7546" w:rsidRPr="00E07FD1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1F7546" w:rsidRPr="00230EC2" w:rsidTr="00AA5D96">
        <w:trPr>
          <w:cantSplit/>
          <w:trHeight w:val="1134"/>
        </w:trPr>
        <w:tc>
          <w:tcPr>
            <w:tcW w:w="9243" w:type="dxa"/>
            <w:gridSpan w:val="3"/>
          </w:tcPr>
          <w:p w:rsidR="001F7546" w:rsidRPr="00E07FD1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F7546" w:rsidRPr="00230EC2" w:rsidTr="00AA5D96">
        <w:trPr>
          <w:cantSplit/>
          <w:trHeight w:val="1134"/>
        </w:trPr>
        <w:tc>
          <w:tcPr>
            <w:tcW w:w="3573" w:type="dxa"/>
          </w:tcPr>
          <w:p w:rsidR="001F7546" w:rsidRPr="00B63F51" w:rsidRDefault="00F71D90" w:rsidP="00AA5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Беседа</w:t>
            </w:r>
            <w:r w:rsidRPr="00F71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вести себя в библиотеке».</w:t>
            </w:r>
          </w:p>
          <w:p w:rsidR="001F7546" w:rsidRPr="00230EC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выставки книг; выставки рисунков; </w:t>
            </w:r>
          </w:p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стихотворениям и рассказам.</w:t>
            </w:r>
          </w:p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</w:t>
            </w: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отличия», </w:t>
            </w:r>
          </w:p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«Достопримечательности города»,</w:t>
            </w:r>
          </w:p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больше назовет»,</w:t>
            </w:r>
          </w:p>
          <w:p w:rsidR="00F71D90" w:rsidRPr="00F71D90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картинку из частей».</w:t>
            </w:r>
          </w:p>
          <w:p w:rsidR="001F7546" w:rsidRPr="00B63F51" w:rsidRDefault="00F71D90" w:rsidP="00F7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3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Сюжетно-ролевые игры</w:t>
            </w:r>
            <w:r w:rsidRPr="00B13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71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«Библиотека», «В музее».</w:t>
            </w:r>
          </w:p>
        </w:tc>
        <w:tc>
          <w:tcPr>
            <w:tcW w:w="3119" w:type="dxa"/>
          </w:tcPr>
          <w:p w:rsidR="001F7546" w:rsidRPr="00B13706" w:rsidRDefault="00B13706" w:rsidP="00B1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«Чита</w:t>
            </w:r>
            <w:r w:rsidRPr="00B13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вместе с детьми»</w:t>
            </w:r>
          </w:p>
        </w:tc>
      </w:tr>
      <w:tr w:rsidR="001F7546" w:rsidRPr="00230EC2" w:rsidTr="00AA5D96">
        <w:trPr>
          <w:cantSplit/>
          <w:trHeight w:val="268"/>
        </w:trPr>
        <w:tc>
          <w:tcPr>
            <w:tcW w:w="9243" w:type="dxa"/>
            <w:gridSpan w:val="3"/>
          </w:tcPr>
          <w:p w:rsidR="001F7546" w:rsidRPr="00E07FD1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F7546" w:rsidRPr="00230EC2" w:rsidTr="00AA5D96">
        <w:tc>
          <w:tcPr>
            <w:tcW w:w="3573" w:type="dxa"/>
          </w:tcPr>
          <w:p w:rsidR="00B13706" w:rsidRPr="00B13706" w:rsidRDefault="00B13706" w:rsidP="00B1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</w:t>
            </w:r>
            <w:r w:rsidRPr="00B13706">
              <w:rPr>
                <w:rFonts w:ascii="Times New Roman" w:hAnsi="Times New Roman" w:cs="Times New Roman"/>
                <w:sz w:val="24"/>
                <w:szCs w:val="24"/>
              </w:rPr>
              <w:t>соловьиный»;</w:t>
            </w:r>
          </w:p>
          <w:p w:rsidR="001F7546" w:rsidRPr="00B13706" w:rsidRDefault="00B13706" w:rsidP="00B137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презентаций.</w:t>
            </w:r>
          </w:p>
        </w:tc>
        <w:tc>
          <w:tcPr>
            <w:tcW w:w="2551" w:type="dxa"/>
          </w:tcPr>
          <w:p w:rsidR="001F7546" w:rsidRDefault="00B1370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</w:t>
            </w:r>
            <w:r w:rsidRPr="00B13706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потом»,</w:t>
            </w:r>
            <w:r w:rsidRPr="00B13706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«Лабиринт».</w:t>
            </w:r>
          </w:p>
          <w:p w:rsidR="00B13706" w:rsidRPr="00230EC2" w:rsidRDefault="00B1370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Рассматривание </w:t>
            </w:r>
            <w:r w:rsidRPr="00B13706">
              <w:rPr>
                <w:rFonts w:ascii="Times New Roman" w:hAnsi="Times New Roman" w:cs="Times New Roman"/>
                <w:sz w:val="24"/>
                <w:szCs w:val="24"/>
              </w:rPr>
              <w:t>иллюстраций в книжках.</w:t>
            </w:r>
          </w:p>
        </w:tc>
        <w:tc>
          <w:tcPr>
            <w:tcW w:w="3119" w:type="dxa"/>
          </w:tcPr>
          <w:p w:rsidR="001F7546" w:rsidRPr="00AC50C6" w:rsidRDefault="00B13706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обсуждать с ребён</w:t>
            </w:r>
            <w:r w:rsidRPr="00B13706">
              <w:rPr>
                <w:rFonts w:ascii="Times New Roman" w:eastAsia="Times New Roman" w:hAnsi="Times New Roman" w:cs="Times New Roman"/>
                <w:sz w:val="24"/>
                <w:szCs w:val="24"/>
              </w:rPr>
              <w:t>ком прочитанное произведение?»</w:t>
            </w:r>
          </w:p>
        </w:tc>
      </w:tr>
      <w:tr w:rsidR="001F7546" w:rsidRPr="00230EC2" w:rsidTr="00AA5D96">
        <w:tc>
          <w:tcPr>
            <w:tcW w:w="9243" w:type="dxa"/>
            <w:gridSpan w:val="3"/>
          </w:tcPr>
          <w:p w:rsidR="001F7546" w:rsidRPr="00E07FD1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F7546" w:rsidRPr="00230EC2" w:rsidTr="00AA5D96">
        <w:tc>
          <w:tcPr>
            <w:tcW w:w="3573" w:type="dxa"/>
          </w:tcPr>
          <w:p w:rsidR="00D86692" w:rsidRDefault="001F7546" w:rsidP="00D8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</w:t>
            </w:r>
            <w:r w:rsidRPr="0023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92" w:rsidRPr="00D8669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Е.А. Благининой «Посидим в тишине» с использованием </w:t>
            </w:r>
            <w:proofErr w:type="spellStart"/>
            <w:r w:rsidR="00D86692" w:rsidRPr="00D86692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="00D86692" w:rsidRPr="00D8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692" w:rsidRDefault="00D86692" w:rsidP="00D8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рассказов</w:t>
            </w:r>
            <w:r w:rsidRPr="00D86692">
              <w:rPr>
                <w:rFonts w:ascii="Times New Roman" w:hAnsi="Times New Roman" w:cs="Times New Roman"/>
                <w:sz w:val="24"/>
                <w:szCs w:val="24"/>
              </w:rPr>
              <w:t xml:space="preserve"> Е.И. Носова «</w:t>
            </w:r>
            <w:proofErr w:type="gramStart"/>
            <w:r w:rsidRPr="00D86692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D866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«Белый гусь», «Тридцать зёрен».</w:t>
            </w:r>
          </w:p>
          <w:p w:rsidR="00D86692" w:rsidRPr="00D86692" w:rsidRDefault="00D86692" w:rsidP="00D8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стихотворений</w:t>
            </w:r>
            <w:r w:rsidRPr="00D86692">
              <w:rPr>
                <w:rFonts w:ascii="Times New Roman" w:hAnsi="Times New Roman" w:cs="Times New Roman"/>
                <w:sz w:val="24"/>
                <w:szCs w:val="24"/>
              </w:rPr>
              <w:t xml:space="preserve"> Е.А. Благининой «Про малину», «Почему они серые?», «Вот какая мама».</w:t>
            </w:r>
          </w:p>
          <w:p w:rsidR="001F7546" w:rsidRPr="00D86692" w:rsidRDefault="00D86692" w:rsidP="00D8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Беседы</w:t>
            </w:r>
            <w:r w:rsidRPr="00D8669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прочитанных произведений Е.А. Благининой и Е.И. Носова.</w:t>
            </w:r>
          </w:p>
        </w:tc>
        <w:tc>
          <w:tcPr>
            <w:tcW w:w="2551" w:type="dxa"/>
          </w:tcPr>
          <w:p w:rsidR="001F7546" w:rsidRPr="00B63F51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Речевые игры:</w:t>
            </w:r>
          </w:p>
          <w:p w:rsidR="001F7546" w:rsidRDefault="00D86692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«Назови </w:t>
            </w:r>
            <w:proofErr w:type="gramStart"/>
            <w:r w:rsidRPr="00D8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D8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«Доскажи словечко», «Скажи наоборот», «Продолжи предложение».</w:t>
            </w:r>
          </w:p>
          <w:p w:rsidR="00D86692" w:rsidRDefault="00D86692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546" w:rsidRPr="00230EC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7546" w:rsidRPr="00230EC2" w:rsidRDefault="00D86692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92">
              <w:rPr>
                <w:rFonts w:ascii="Times New Roman" w:hAnsi="Times New Roman" w:cs="Times New Roman"/>
                <w:sz w:val="24"/>
                <w:szCs w:val="24"/>
              </w:rPr>
              <w:t>Рассматривание вместе с детьми иллюстраций к рассказам и стихотворениям.</w:t>
            </w:r>
          </w:p>
          <w:p w:rsidR="001F7546" w:rsidRPr="00230EC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46" w:rsidRPr="00230EC2" w:rsidTr="00AA5D96">
        <w:tc>
          <w:tcPr>
            <w:tcW w:w="9243" w:type="dxa"/>
            <w:gridSpan w:val="3"/>
          </w:tcPr>
          <w:p w:rsidR="001F7546" w:rsidRPr="00E07FD1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1F7546" w:rsidRPr="00230EC2" w:rsidTr="00AA5D96">
        <w:tc>
          <w:tcPr>
            <w:tcW w:w="3573" w:type="dxa"/>
          </w:tcPr>
          <w:p w:rsidR="001F7546" w:rsidRDefault="00D86692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Рисование </w:t>
            </w:r>
            <w:r w:rsidRPr="00D8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рассказам Е.И. Носова.</w:t>
            </w:r>
          </w:p>
          <w:p w:rsidR="00AC6C00" w:rsidRPr="00AC6C00" w:rsidRDefault="00AC6C00" w:rsidP="00A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художественных произведений, </w:t>
            </w:r>
          </w:p>
          <w:p w:rsidR="00AC6C00" w:rsidRPr="00230EC2" w:rsidRDefault="00AC6C00" w:rsidP="00A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презентаций.</w:t>
            </w:r>
          </w:p>
        </w:tc>
        <w:tc>
          <w:tcPr>
            <w:tcW w:w="2551" w:type="dxa"/>
          </w:tcPr>
          <w:p w:rsidR="001F7546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AC6C00" w:rsidRPr="00230EC2" w:rsidRDefault="00AC6C00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46" w:rsidRPr="00230EC2" w:rsidRDefault="00AC6C00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6C00">
              <w:rPr>
                <w:rFonts w:ascii="Times New Roman" w:hAnsi="Times New Roman" w:cs="Times New Roman"/>
                <w:sz w:val="24"/>
                <w:szCs w:val="24"/>
              </w:rPr>
              <w:t>аскрашивание иллюстраций к стихотворениям Е.А. Благининой.</w:t>
            </w:r>
          </w:p>
        </w:tc>
        <w:tc>
          <w:tcPr>
            <w:tcW w:w="3119" w:type="dxa"/>
          </w:tcPr>
          <w:p w:rsidR="001F7546" w:rsidRPr="00230EC2" w:rsidRDefault="00AC6C00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</w:t>
            </w:r>
            <w:r w:rsidRPr="00AC6C00">
              <w:rPr>
                <w:rFonts w:ascii="Times New Roman" w:hAnsi="Times New Roman" w:cs="Times New Roman"/>
                <w:sz w:val="24"/>
                <w:szCs w:val="24"/>
              </w:rPr>
              <w:t xml:space="preserve"> кормушек для птиц.</w:t>
            </w:r>
          </w:p>
        </w:tc>
      </w:tr>
      <w:tr w:rsidR="001F7546" w:rsidRPr="00230EC2" w:rsidTr="00AA5D96">
        <w:tc>
          <w:tcPr>
            <w:tcW w:w="9243" w:type="dxa"/>
            <w:gridSpan w:val="3"/>
          </w:tcPr>
          <w:p w:rsidR="001F7546" w:rsidRPr="00E07FD1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F7546" w:rsidRPr="00230EC2" w:rsidTr="00AA5D96">
        <w:tc>
          <w:tcPr>
            <w:tcW w:w="3573" w:type="dxa"/>
          </w:tcPr>
          <w:p w:rsidR="001F7546" w:rsidRPr="00230EC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551" w:type="dxa"/>
          </w:tcPr>
          <w:p w:rsidR="001F7546" w:rsidRPr="00B57F6F" w:rsidRDefault="001F7546" w:rsidP="00A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63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/и</w:t>
            </w:r>
            <w:r w:rsidR="00AC6C00" w:rsidRPr="00AC6C0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r w:rsidR="00AC6C00" w:rsidRPr="00AC6C00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="00AC6C00" w:rsidRPr="00AC6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6C00" w:rsidRPr="00AC6C00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="00AC6C00" w:rsidRPr="00AC6C00">
              <w:rPr>
                <w:rFonts w:ascii="Times New Roman" w:hAnsi="Times New Roman" w:cs="Times New Roman"/>
                <w:sz w:val="24"/>
                <w:szCs w:val="24"/>
              </w:rPr>
              <w:t>, кто тебя посадил?», «Пчёлки», «Ручеёк», «У дядюшки Трифона».</w:t>
            </w:r>
          </w:p>
        </w:tc>
        <w:tc>
          <w:tcPr>
            <w:tcW w:w="3119" w:type="dxa"/>
          </w:tcPr>
          <w:p w:rsidR="001F7546" w:rsidRPr="00230EC2" w:rsidRDefault="00AC6C00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r w:rsidRPr="00AC6C00">
              <w:rPr>
                <w:rFonts w:ascii="Times New Roman" w:hAnsi="Times New Roman" w:cs="Times New Roman"/>
                <w:sz w:val="24"/>
                <w:szCs w:val="24"/>
              </w:rPr>
              <w:t>памятника Е.И. Носова.</w:t>
            </w:r>
          </w:p>
        </w:tc>
      </w:tr>
    </w:tbl>
    <w:p w:rsidR="00AC6C00" w:rsidRDefault="00AC6C00" w:rsidP="00C462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462D5" w:rsidRDefault="001F7546" w:rsidP="00C462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0EC2">
        <w:rPr>
          <w:rFonts w:ascii="Times New Roman" w:hAnsi="Times New Roman" w:cs="Times New Roman"/>
          <w:b/>
          <w:iCs/>
          <w:sz w:val="24"/>
          <w:szCs w:val="24"/>
        </w:rPr>
        <w:t>ЗАКЛЮ</w:t>
      </w:r>
      <w:r>
        <w:rPr>
          <w:rFonts w:ascii="Times New Roman" w:hAnsi="Times New Roman" w:cs="Times New Roman"/>
          <w:b/>
          <w:iCs/>
          <w:sz w:val="24"/>
          <w:szCs w:val="24"/>
        </w:rPr>
        <w:t>ЧИТЕЛЬНЫЙ ЭТАП</w:t>
      </w:r>
    </w:p>
    <w:p w:rsidR="00C462D5" w:rsidRPr="00C462D5" w:rsidRDefault="00C462D5" w:rsidP="00C462D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462D5">
        <w:rPr>
          <w:rFonts w:ascii="Times New Roman" w:hAnsi="Times New Roman" w:cs="Times New Roman"/>
          <w:iCs/>
          <w:sz w:val="24"/>
          <w:szCs w:val="24"/>
        </w:rPr>
        <w:t xml:space="preserve"> Анализ достижения поставленной цели и полученных результатов.</w:t>
      </w:r>
    </w:p>
    <w:p w:rsidR="00C462D5" w:rsidRPr="00C462D5" w:rsidRDefault="00C462D5" w:rsidP="00C462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2D5">
        <w:rPr>
          <w:rFonts w:ascii="Times New Roman" w:hAnsi="Times New Roman" w:cs="Times New Roman"/>
          <w:iCs/>
          <w:sz w:val="24"/>
          <w:szCs w:val="24"/>
        </w:rPr>
        <w:t>Обобщение результатов работы, формулировка выводов.</w:t>
      </w:r>
    </w:p>
    <w:p w:rsidR="00C462D5" w:rsidRPr="00C462D5" w:rsidRDefault="00C462D5" w:rsidP="00C462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2D5">
        <w:rPr>
          <w:rFonts w:ascii="Times New Roman" w:hAnsi="Times New Roman" w:cs="Times New Roman"/>
          <w:iCs/>
          <w:sz w:val="24"/>
          <w:szCs w:val="24"/>
        </w:rPr>
        <w:t>Обобщение собранного в процессе работы над проектом материала.</w:t>
      </w:r>
    </w:p>
    <w:p w:rsidR="00C462D5" w:rsidRPr="00C462D5" w:rsidRDefault="00C462D5" w:rsidP="00C462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2D5">
        <w:rPr>
          <w:rFonts w:ascii="Times New Roman" w:hAnsi="Times New Roman" w:cs="Times New Roman"/>
          <w:iCs/>
          <w:sz w:val="24"/>
          <w:szCs w:val="24"/>
        </w:rPr>
        <w:t>Итоговое мероприятие совместно с родителями детей «Литературный калейдоскоп».</w:t>
      </w:r>
    </w:p>
    <w:p w:rsidR="00C462D5" w:rsidRPr="00C462D5" w:rsidRDefault="00C462D5" w:rsidP="00C462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2D5">
        <w:rPr>
          <w:rFonts w:ascii="Times New Roman" w:hAnsi="Times New Roman" w:cs="Times New Roman"/>
          <w:iCs/>
          <w:sz w:val="24"/>
          <w:szCs w:val="24"/>
        </w:rPr>
        <w:t>Подготовка видеоролика «Как это было…»</w:t>
      </w:r>
    </w:p>
    <w:p w:rsidR="001F7546" w:rsidRDefault="00C462D5" w:rsidP="001F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4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7546" w:rsidRPr="000C2BDF">
        <w:rPr>
          <w:rFonts w:ascii="Times New Roman" w:eastAsia="Times New Roman" w:hAnsi="Times New Roman" w:cs="Times New Roman"/>
          <w:sz w:val="24"/>
          <w:szCs w:val="24"/>
        </w:rPr>
        <w:t xml:space="preserve">резентация </w:t>
      </w:r>
      <w:r w:rsidR="001F7546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1F7546" w:rsidRPr="000C2BDF">
        <w:rPr>
          <w:rFonts w:ascii="Times New Roman" w:eastAsia="Times New Roman" w:hAnsi="Times New Roman" w:cs="Times New Roman"/>
          <w:sz w:val="24"/>
          <w:szCs w:val="24"/>
        </w:rPr>
        <w:t>проекта «</w:t>
      </w:r>
      <w:r w:rsidRPr="00C462D5">
        <w:rPr>
          <w:rFonts w:ascii="Times New Roman" w:eastAsia="Times New Roman" w:hAnsi="Times New Roman" w:cs="Times New Roman"/>
          <w:sz w:val="24"/>
          <w:szCs w:val="24"/>
        </w:rPr>
        <w:t>Писатели и поэты Курского края детям</w:t>
      </w:r>
      <w:r w:rsidR="001F7546" w:rsidRPr="000C2B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7546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 </w:t>
      </w:r>
      <w:r w:rsidR="00C71B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71BC6" w:rsidRDefault="00C71BC6" w:rsidP="001F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родителям.</w:t>
      </w:r>
    </w:p>
    <w:p w:rsidR="001F7546" w:rsidRDefault="00C71BC6" w:rsidP="001F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46">
        <w:rPr>
          <w:rFonts w:ascii="Times New Roman" w:eastAsia="Times New Roman" w:hAnsi="Times New Roman" w:cs="Times New Roman"/>
          <w:sz w:val="24"/>
          <w:szCs w:val="24"/>
        </w:rPr>
        <w:t>Чествование участников проекта.</w:t>
      </w:r>
    </w:p>
    <w:p w:rsidR="001F7546" w:rsidRDefault="00C71BC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546">
        <w:rPr>
          <w:rFonts w:ascii="Times New Roman" w:hAnsi="Times New Roman" w:cs="Times New Roman"/>
          <w:sz w:val="24"/>
          <w:szCs w:val="24"/>
        </w:rPr>
        <w:t>Повторная диагностика и рефлексия (Приложение 2.).</w:t>
      </w:r>
    </w:p>
    <w:p w:rsidR="001F7546" w:rsidRDefault="00C71BC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546">
        <w:rPr>
          <w:rFonts w:ascii="Times New Roman" w:hAnsi="Times New Roman" w:cs="Times New Roman"/>
          <w:sz w:val="24"/>
          <w:szCs w:val="24"/>
        </w:rPr>
        <w:t>Определение направлений продолжения проекта.</w:t>
      </w:r>
    </w:p>
    <w:p w:rsidR="001F7546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Pr="00A01DD2" w:rsidRDefault="001F7546" w:rsidP="001F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DD2">
        <w:rPr>
          <w:rFonts w:ascii="Times New Roman" w:hAnsi="Times New Roman" w:cs="Times New Roman"/>
          <w:b/>
          <w:sz w:val="24"/>
          <w:szCs w:val="24"/>
        </w:rPr>
        <w:t>ВЫДЕРЖКА ИЗ КАЛЕНДАРНОГО ПЛАНА РАБОТЫ ПО РЕАЛИЗАЦИИ ПРОЕКТА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91"/>
        <w:gridCol w:w="3374"/>
        <w:gridCol w:w="3686"/>
      </w:tblGrid>
      <w:tr w:rsidR="001F7546" w:rsidRPr="00A01DD2" w:rsidTr="00AA5D96">
        <w:tc>
          <w:tcPr>
            <w:tcW w:w="2291" w:type="dxa"/>
          </w:tcPr>
          <w:p w:rsidR="001F7546" w:rsidRPr="00A01DD2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374" w:type="dxa"/>
          </w:tcPr>
          <w:p w:rsidR="001F7546" w:rsidRPr="00A01DD2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686" w:type="dxa"/>
          </w:tcPr>
          <w:p w:rsidR="001F7546" w:rsidRPr="00A01DD2" w:rsidRDefault="001F7546" w:rsidP="00AA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мостоятельная </w:t>
            </w:r>
            <w:r w:rsidRPr="00A01DD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F7546" w:rsidRPr="00A01DD2" w:rsidTr="00AA5D96">
        <w:tc>
          <w:tcPr>
            <w:tcW w:w="2291" w:type="dxa"/>
          </w:tcPr>
          <w:p w:rsidR="001F7546" w:rsidRPr="00D34BBA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1F7546" w:rsidRPr="00D34BBA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22109B" w:rsidRPr="0022109B" w:rsidRDefault="0022109B" w:rsidP="00221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библиотеке».</w:t>
            </w:r>
          </w:p>
          <w:p w:rsidR="001F7546" w:rsidRPr="00A01DD2" w:rsidRDefault="0022109B" w:rsidP="00221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0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2109B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«Назови знакомые стихотворения Е.А. Благининой».</w:t>
            </w:r>
          </w:p>
        </w:tc>
        <w:tc>
          <w:tcPr>
            <w:tcW w:w="3686" w:type="dxa"/>
          </w:tcPr>
          <w:p w:rsidR="001F7546" w:rsidRPr="00A01DD2" w:rsidRDefault="00C462D5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иллюстраций к стихотворениям Е.А. Благининой.</w:t>
            </w:r>
          </w:p>
        </w:tc>
      </w:tr>
      <w:tr w:rsidR="001F7546" w:rsidRPr="00A01DD2" w:rsidTr="00AA5D96">
        <w:tc>
          <w:tcPr>
            <w:tcW w:w="2291" w:type="dxa"/>
          </w:tcPr>
          <w:p w:rsidR="001F7546" w:rsidRPr="00D34BBA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74" w:type="dxa"/>
          </w:tcPr>
          <w:p w:rsidR="00C462D5" w:rsidRPr="00C462D5" w:rsidRDefault="00C462D5" w:rsidP="00C4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НОД (Речевое развитие):</w:t>
            </w:r>
          </w:p>
          <w:p w:rsidR="001F7546" w:rsidRPr="00A01DD2" w:rsidRDefault="00C462D5" w:rsidP="00C4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Е.А. Благининой «Посидим в тишине» с использованием </w:t>
            </w:r>
            <w:proofErr w:type="spellStart"/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F7546" w:rsidRPr="00A01DD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46" w:rsidRPr="00A01DD2" w:rsidTr="00C462D5">
        <w:trPr>
          <w:trHeight w:val="699"/>
        </w:trPr>
        <w:tc>
          <w:tcPr>
            <w:tcW w:w="2291" w:type="dxa"/>
          </w:tcPr>
          <w:p w:rsidR="001F7546" w:rsidRPr="00D34BBA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374" w:type="dxa"/>
          </w:tcPr>
          <w:p w:rsidR="001F7546" w:rsidRPr="00A01DD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62D5" w:rsidRPr="00C46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62D5" w:rsidRPr="00C462D5">
              <w:rPr>
                <w:rFonts w:ascii="Times New Roman" w:hAnsi="Times New Roman" w:cs="Times New Roman"/>
                <w:sz w:val="24"/>
                <w:szCs w:val="24"/>
              </w:rPr>
              <w:t>/и «Ручеёк»</w:t>
            </w:r>
          </w:p>
        </w:tc>
        <w:tc>
          <w:tcPr>
            <w:tcW w:w="3686" w:type="dxa"/>
          </w:tcPr>
          <w:p w:rsidR="001F7546" w:rsidRPr="00A01DD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активность.</w:t>
            </w:r>
          </w:p>
          <w:p w:rsidR="001F7546" w:rsidRPr="00D34BBA" w:rsidRDefault="001F7546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46" w:rsidRPr="00A01DD2" w:rsidTr="00AA5D96">
        <w:tc>
          <w:tcPr>
            <w:tcW w:w="2291" w:type="dxa"/>
          </w:tcPr>
          <w:p w:rsidR="001F7546" w:rsidRPr="00D34BBA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374" w:type="dxa"/>
          </w:tcPr>
          <w:p w:rsidR="001F7546" w:rsidRPr="00A01DD2" w:rsidRDefault="00C462D5" w:rsidP="00C4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5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игры: «Доскажи словечко», «Назови </w:t>
            </w:r>
            <w:proofErr w:type="gramStart"/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686" w:type="dxa"/>
          </w:tcPr>
          <w:p w:rsidR="00C462D5" w:rsidRDefault="00C462D5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«Библиотека».</w:t>
            </w:r>
          </w:p>
          <w:p w:rsidR="001F7546" w:rsidRPr="00A01DD2" w:rsidRDefault="001F7546" w:rsidP="00AA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игровая деятельность.</w:t>
            </w:r>
          </w:p>
        </w:tc>
      </w:tr>
    </w:tbl>
    <w:p w:rsidR="001F7546" w:rsidRPr="000C2BDF" w:rsidRDefault="001F7546" w:rsidP="001F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46" w:rsidRDefault="001F7546" w:rsidP="001F7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C00" w:rsidRDefault="00AC6C00" w:rsidP="001F7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546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BA">
        <w:rPr>
          <w:rFonts w:ascii="Times New Roman" w:hAnsi="Times New Roman" w:cs="Times New Roman"/>
          <w:b/>
          <w:sz w:val="24"/>
          <w:szCs w:val="24"/>
        </w:rPr>
        <w:t>ДИДАКТИЧЕСКИЙ МАТЕРИАЛ ПРОЕКТА</w:t>
      </w:r>
    </w:p>
    <w:p w:rsidR="001F7546" w:rsidRDefault="001F7546" w:rsidP="001F75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1F7546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 с «моделью трех вопросов»</w:t>
      </w:r>
    </w:p>
    <w:tbl>
      <w:tblPr>
        <w:tblStyle w:val="a5"/>
        <w:tblW w:w="9498" w:type="dxa"/>
        <w:tblInd w:w="-5" w:type="dxa"/>
        <w:tblLook w:val="0520" w:firstRow="1" w:lastRow="0" w:firstColumn="0" w:lastColumn="1" w:noHBand="0" w:noVBand="1"/>
      </w:tblPr>
      <w:tblGrid>
        <w:gridCol w:w="3292"/>
        <w:gridCol w:w="3342"/>
        <w:gridCol w:w="2864"/>
      </w:tblGrid>
      <w:tr w:rsidR="001F7546" w:rsidRPr="0036626E" w:rsidTr="00AA5D96">
        <w:trPr>
          <w:trHeight w:val="319"/>
        </w:trPr>
        <w:tc>
          <w:tcPr>
            <w:tcW w:w="3292" w:type="dxa"/>
          </w:tcPr>
          <w:p w:rsidR="001F7546" w:rsidRPr="009A5DAA" w:rsidRDefault="001F7546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 знаем?</w:t>
            </w:r>
          </w:p>
        </w:tc>
        <w:tc>
          <w:tcPr>
            <w:tcW w:w="3342" w:type="dxa"/>
          </w:tcPr>
          <w:p w:rsidR="001F7546" w:rsidRPr="009A5DAA" w:rsidRDefault="001F7546" w:rsidP="00AA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2864" w:type="dxa"/>
          </w:tcPr>
          <w:p w:rsidR="001F7546" w:rsidRPr="009A5DAA" w:rsidRDefault="001F7546" w:rsidP="00AA5D9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помощью чего узнаем?</w:t>
            </w:r>
          </w:p>
        </w:tc>
      </w:tr>
      <w:tr w:rsidR="001F7546" w:rsidRPr="0036626E" w:rsidTr="00AA5D96">
        <w:trPr>
          <w:trHeight w:val="288"/>
        </w:trPr>
        <w:tc>
          <w:tcPr>
            <w:tcW w:w="3292" w:type="dxa"/>
          </w:tcPr>
          <w:p w:rsidR="001F7546" w:rsidRPr="0036626E" w:rsidRDefault="0022109B" w:rsidP="00AC6C0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знакомы с некоторыми до</w:t>
            </w:r>
            <w:r w:rsidR="00AC6C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стопримечательностями г. Курска.</w:t>
            </w:r>
          </w:p>
        </w:tc>
        <w:tc>
          <w:tcPr>
            <w:tcW w:w="3342" w:type="dxa"/>
          </w:tcPr>
          <w:p w:rsidR="001F7546" w:rsidRPr="0036626E" w:rsidRDefault="0022109B" w:rsidP="00221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больше о родном крае.</w:t>
            </w:r>
          </w:p>
        </w:tc>
        <w:tc>
          <w:tcPr>
            <w:tcW w:w="2864" w:type="dxa"/>
          </w:tcPr>
          <w:p w:rsidR="0022109B" w:rsidRPr="0022109B" w:rsidRDefault="0022109B" w:rsidP="00221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Спросить у взрослых.</w:t>
            </w:r>
          </w:p>
          <w:p w:rsidR="001F7546" w:rsidRPr="0036626E" w:rsidRDefault="0022109B" w:rsidP="00221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 интернете.</w:t>
            </w:r>
          </w:p>
        </w:tc>
      </w:tr>
      <w:tr w:rsidR="001F7546" w:rsidRPr="0036626E" w:rsidTr="00AA5D96">
        <w:trPr>
          <w:trHeight w:val="640"/>
        </w:trPr>
        <w:tc>
          <w:tcPr>
            <w:tcW w:w="3292" w:type="dxa"/>
          </w:tcPr>
          <w:p w:rsidR="001F7546" w:rsidRPr="0036626E" w:rsidRDefault="0022109B" w:rsidP="00A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знают стихотворения Е.А. Благининой «Флажок», «Котёнок».</w:t>
            </w:r>
          </w:p>
        </w:tc>
        <w:tc>
          <w:tcPr>
            <w:tcW w:w="3342" w:type="dxa"/>
          </w:tcPr>
          <w:p w:rsidR="001F7546" w:rsidRPr="0036626E" w:rsidRDefault="0022109B" w:rsidP="00AA5D9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и выучить другие стихотворения Е.А. Благининой.</w:t>
            </w:r>
          </w:p>
        </w:tc>
        <w:tc>
          <w:tcPr>
            <w:tcW w:w="2864" w:type="dxa"/>
          </w:tcPr>
          <w:p w:rsidR="0022109B" w:rsidRPr="0022109B" w:rsidRDefault="0022109B" w:rsidP="002210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 книге, энциклопедии.</w:t>
            </w:r>
          </w:p>
          <w:p w:rsidR="001F7546" w:rsidRPr="0036626E" w:rsidRDefault="0022109B" w:rsidP="002210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презентацию.</w:t>
            </w:r>
          </w:p>
        </w:tc>
      </w:tr>
      <w:tr w:rsidR="001F7546" w:rsidRPr="0036626E" w:rsidTr="00AA5D96">
        <w:trPr>
          <w:trHeight w:val="656"/>
        </w:trPr>
        <w:tc>
          <w:tcPr>
            <w:tcW w:w="3292" w:type="dxa"/>
          </w:tcPr>
          <w:p w:rsidR="001F7546" w:rsidRPr="0036626E" w:rsidRDefault="0022109B" w:rsidP="00A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для чего нужны</w:t>
            </w:r>
            <w:proofErr w:type="gramEnd"/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библиотеки.</w:t>
            </w:r>
          </w:p>
        </w:tc>
        <w:tc>
          <w:tcPr>
            <w:tcW w:w="3342" w:type="dxa"/>
          </w:tcPr>
          <w:p w:rsidR="001F7546" w:rsidRPr="0036626E" w:rsidRDefault="0022109B" w:rsidP="00AA5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других курских авторов.</w:t>
            </w:r>
          </w:p>
        </w:tc>
        <w:tc>
          <w:tcPr>
            <w:tcW w:w="2864" w:type="dxa"/>
          </w:tcPr>
          <w:p w:rsidR="001F7546" w:rsidRPr="0036626E" w:rsidRDefault="0022109B" w:rsidP="00AA5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9B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Сходить в литературно-краеведческий музей, библиотеку.</w:t>
            </w:r>
          </w:p>
        </w:tc>
      </w:tr>
    </w:tbl>
    <w:p w:rsidR="001F7546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46" w:rsidRDefault="001F7546" w:rsidP="001F75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1F7546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рефлексии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3546"/>
        <w:gridCol w:w="2886"/>
        <w:gridCol w:w="3066"/>
      </w:tblGrid>
      <w:tr w:rsidR="001F7546" w:rsidRPr="00D34BBA" w:rsidTr="00AA5D96">
        <w:trPr>
          <w:trHeight w:val="654"/>
        </w:trPr>
        <w:tc>
          <w:tcPr>
            <w:tcW w:w="354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Что вы узнали, чего</w:t>
            </w: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раньше не знали?</w:t>
            </w:r>
          </w:p>
        </w:tc>
        <w:tc>
          <w:tcPr>
            <w:tcW w:w="288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Что вас удивило?</w:t>
            </w:r>
          </w:p>
        </w:tc>
        <w:tc>
          <w:tcPr>
            <w:tcW w:w="306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Что понравилось</w:t>
            </w: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 всего?</w:t>
            </w:r>
          </w:p>
        </w:tc>
      </w:tr>
      <w:tr w:rsidR="001F7546" w:rsidRPr="00D34BBA" w:rsidTr="00AA5D96">
        <w:trPr>
          <w:trHeight w:val="1318"/>
        </w:trPr>
        <w:tc>
          <w:tcPr>
            <w:tcW w:w="354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Играть в подвижные</w:t>
            </w: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Рисовать, лепить. </w:t>
            </w: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Отгадывать загадки.</w:t>
            </w:r>
          </w:p>
        </w:tc>
      </w:tr>
      <w:tr w:rsidR="001F7546" w:rsidRPr="00D34BBA" w:rsidTr="00AA5D96">
        <w:trPr>
          <w:trHeight w:val="1052"/>
        </w:trPr>
        <w:tc>
          <w:tcPr>
            <w:tcW w:w="3546" w:type="dxa"/>
          </w:tcPr>
          <w:p w:rsidR="001F7546" w:rsidRPr="00D34BBA" w:rsidRDefault="001F7546" w:rsidP="00A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1F7546" w:rsidRPr="00D34BBA" w:rsidRDefault="001F7546" w:rsidP="00A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1F7546" w:rsidRPr="00D34BBA" w:rsidRDefault="00AC6C00" w:rsidP="00AA5D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18D" w:rsidRPr="0007018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книжки.</w:t>
            </w:r>
          </w:p>
        </w:tc>
      </w:tr>
      <w:tr w:rsidR="001F7546" w:rsidRPr="00D34BBA" w:rsidTr="00AA5D96">
        <w:trPr>
          <w:trHeight w:val="628"/>
        </w:trPr>
        <w:tc>
          <w:tcPr>
            <w:tcW w:w="3546" w:type="dxa"/>
          </w:tcPr>
          <w:p w:rsidR="001F7546" w:rsidRPr="00D34BBA" w:rsidRDefault="0007018D" w:rsidP="0007018D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1F7546" w:rsidRPr="00D34BBA" w:rsidRDefault="001F7546" w:rsidP="00AA5D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546" w:rsidRPr="00D34BBA" w:rsidRDefault="001F7546" w:rsidP="00AA5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546" w:rsidRDefault="001F7546" w:rsidP="001F7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18D" w:rsidRPr="0007018D" w:rsidRDefault="00791589" w:rsidP="00791589">
      <w:pPr>
        <w:tabs>
          <w:tab w:val="left" w:pos="3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018D" w:rsidRDefault="0007018D" w:rsidP="00070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8D">
        <w:rPr>
          <w:rFonts w:ascii="Times New Roman" w:hAnsi="Times New Roman" w:cs="Times New Roman"/>
          <w:b/>
          <w:sz w:val="24"/>
          <w:szCs w:val="24"/>
        </w:rPr>
        <w:t>РЕЗУЛЬТАТЫ ДИАГНОСТИКИ (МОНИТОРИНГА)</w:t>
      </w:r>
    </w:p>
    <w:p w:rsidR="0083568D" w:rsidRDefault="0007018D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18D">
        <w:rPr>
          <w:rFonts w:ascii="Times New Roman" w:hAnsi="Times New Roman" w:cs="Times New Roman"/>
          <w:sz w:val="24"/>
          <w:szCs w:val="24"/>
        </w:rPr>
        <w:t>В образовательном проекте мы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авторскую</w:t>
      </w:r>
      <w:r w:rsidRPr="0007018D">
        <w:rPr>
          <w:rFonts w:ascii="Times New Roman" w:hAnsi="Times New Roman" w:cs="Times New Roman"/>
          <w:sz w:val="24"/>
          <w:szCs w:val="24"/>
        </w:rPr>
        <w:t xml:space="preserve"> диагностику</w:t>
      </w:r>
    </w:p>
    <w:p w:rsidR="00AB307C" w:rsidRPr="0007018D" w:rsidRDefault="0007018D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7018D">
        <w:rPr>
          <w:rFonts w:ascii="Times New Roman" w:hAnsi="Times New Roman" w:cs="Times New Roman"/>
          <w:sz w:val="24"/>
          <w:szCs w:val="24"/>
        </w:rPr>
        <w:t>Диаграмма 1</w:t>
      </w:r>
      <w:r w:rsidRPr="0036110F">
        <w:rPr>
          <w:rFonts w:ascii="Times New Roman" w:hAnsi="Times New Roman" w:cs="Times New Roman"/>
          <w:sz w:val="24"/>
          <w:szCs w:val="24"/>
        </w:rPr>
        <w:t>. О</w:t>
      </w:r>
      <w:r w:rsidR="0036110F" w:rsidRPr="0036110F">
        <w:rPr>
          <w:rFonts w:ascii="Times New Roman" w:hAnsi="Times New Roman" w:cs="Times New Roman"/>
          <w:sz w:val="24"/>
          <w:szCs w:val="24"/>
        </w:rPr>
        <w:t>пределение уровня представлений н</w:t>
      </w:r>
      <w:r w:rsidR="00267757" w:rsidRPr="0036110F">
        <w:rPr>
          <w:rFonts w:ascii="Times New Roman" w:hAnsi="Times New Roman" w:cs="Times New Roman"/>
          <w:sz w:val="24"/>
          <w:szCs w:val="24"/>
        </w:rPr>
        <w:t>а начало проекта</w:t>
      </w:r>
    </w:p>
    <w:tbl>
      <w:tblPr>
        <w:tblStyle w:val="a5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276"/>
        <w:gridCol w:w="992"/>
        <w:gridCol w:w="1276"/>
        <w:gridCol w:w="992"/>
        <w:gridCol w:w="1134"/>
        <w:gridCol w:w="1134"/>
        <w:gridCol w:w="992"/>
      </w:tblGrid>
      <w:tr w:rsidR="001321D7" w:rsidTr="001321D7">
        <w:tc>
          <w:tcPr>
            <w:tcW w:w="567" w:type="dxa"/>
          </w:tcPr>
          <w:p w:rsidR="001321D7" w:rsidRDefault="001321D7" w:rsidP="001321D7">
            <w:pPr>
              <w:tabs>
                <w:tab w:val="left" w:pos="180"/>
                <w:tab w:val="left" w:pos="1020"/>
              </w:tabs>
              <w:ind w:left="36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134" w:type="dxa"/>
          </w:tcPr>
          <w:p w:rsidR="00691A60" w:rsidRDefault="00691A60" w:rsidP="00B40D06">
            <w:pPr>
              <w:tabs>
                <w:tab w:val="left" w:pos="1020"/>
              </w:tabs>
              <w:ind w:left="36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321D7">
              <w:rPr>
                <w:rFonts w:ascii="Times New Roman" w:hAnsi="Times New Roman" w:cs="Times New Roman"/>
                <w:sz w:val="24"/>
                <w:szCs w:val="24"/>
              </w:rPr>
              <w:t xml:space="preserve">ие достопримечательности </w:t>
            </w:r>
            <w:proofErr w:type="spellStart"/>
            <w:r w:rsidR="00132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32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321D7">
              <w:rPr>
                <w:rFonts w:ascii="Times New Roman" w:hAnsi="Times New Roman" w:cs="Times New Roman"/>
                <w:sz w:val="24"/>
                <w:szCs w:val="24"/>
              </w:rPr>
              <w:t>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1276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официальные символы Курского края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знаете?</w:t>
            </w:r>
          </w:p>
        </w:tc>
        <w:tc>
          <w:tcPr>
            <w:tcW w:w="992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нужны библиотеки?</w:t>
            </w:r>
          </w:p>
        </w:tc>
        <w:tc>
          <w:tcPr>
            <w:tcW w:w="1276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поведения в библиотеке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димо соблюдать?</w:t>
            </w:r>
          </w:p>
        </w:tc>
        <w:tc>
          <w:tcPr>
            <w:tcW w:w="992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стихотворения Е.А.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ининой.</w:t>
            </w:r>
          </w:p>
        </w:tc>
        <w:tc>
          <w:tcPr>
            <w:tcW w:w="1134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 вы других курских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ов?</w:t>
            </w:r>
          </w:p>
        </w:tc>
        <w:tc>
          <w:tcPr>
            <w:tcW w:w="1134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стихотворения отличаются от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зов?</w:t>
            </w:r>
          </w:p>
        </w:tc>
        <w:tc>
          <w:tcPr>
            <w:tcW w:w="992" w:type="dxa"/>
          </w:tcPr>
          <w:p w:rsidR="00691A60" w:rsidRDefault="00691A60" w:rsidP="00691A60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зимующих птиц вы 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те?</w:t>
            </w:r>
          </w:p>
        </w:tc>
      </w:tr>
      <w:tr w:rsidR="001321D7" w:rsidTr="001321D7">
        <w:tc>
          <w:tcPr>
            <w:tcW w:w="567" w:type="dxa"/>
          </w:tcPr>
          <w:p w:rsidR="00691A60" w:rsidRPr="00ED5F8C" w:rsidRDefault="00691A60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F8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134" w:type="dxa"/>
          </w:tcPr>
          <w:p w:rsidR="00691A60" w:rsidRDefault="00C03385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C03385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C03385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21D7" w:rsidTr="001321D7">
        <w:tc>
          <w:tcPr>
            <w:tcW w:w="567" w:type="dxa"/>
          </w:tcPr>
          <w:p w:rsidR="00691A60" w:rsidRPr="00ED5F8C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91A60" w:rsidRDefault="00691A60" w:rsidP="00ED5F8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F8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1A60" w:rsidRDefault="00C03385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1A60" w:rsidRDefault="00C03385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1D7" w:rsidTr="001321D7">
        <w:tc>
          <w:tcPr>
            <w:tcW w:w="567" w:type="dxa"/>
          </w:tcPr>
          <w:p w:rsidR="00691A60" w:rsidRDefault="001321D7" w:rsidP="001321D7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91A60" w:rsidRDefault="00691A60" w:rsidP="000701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134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91A60" w:rsidRDefault="00B40D06" w:rsidP="00B40D0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A60" w:rsidRDefault="00C03385" w:rsidP="00C033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7018D" w:rsidRDefault="0007018D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267757" w:rsidRDefault="00267757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r w:rsidRPr="00267757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знает;  -   не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7757" w:rsidRDefault="00C03385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</w:t>
      </w:r>
      <w:r w:rsidR="00267757">
        <w:rPr>
          <w:rFonts w:ascii="Times New Roman" w:hAnsi="Times New Roman" w:cs="Times New Roman"/>
          <w:sz w:val="24"/>
          <w:szCs w:val="24"/>
        </w:rPr>
        <w:t xml:space="preserve"> правильных ответов – высокий уровень;</w:t>
      </w:r>
    </w:p>
    <w:p w:rsidR="00267757" w:rsidRDefault="00C03385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6-4</w:t>
      </w:r>
      <w:r w:rsidR="00267757">
        <w:rPr>
          <w:rFonts w:ascii="Times New Roman" w:hAnsi="Times New Roman" w:cs="Times New Roman"/>
          <w:sz w:val="24"/>
          <w:szCs w:val="24"/>
        </w:rPr>
        <w:t xml:space="preserve"> правильных ответов – средний уровень;</w:t>
      </w:r>
    </w:p>
    <w:p w:rsidR="00267757" w:rsidRDefault="00C03385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7757">
        <w:rPr>
          <w:rFonts w:ascii="Times New Roman" w:hAnsi="Times New Roman" w:cs="Times New Roman"/>
          <w:sz w:val="24"/>
          <w:szCs w:val="24"/>
        </w:rPr>
        <w:t>-1 правильных ответов – низкий уровень</w:t>
      </w:r>
    </w:p>
    <w:p w:rsidR="00AA5D96" w:rsidRDefault="00AA5D96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AA5D96" w:rsidRPr="0007018D" w:rsidRDefault="00AA5D96" w:rsidP="00AA5D9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36110F">
        <w:rPr>
          <w:rFonts w:ascii="Times New Roman" w:hAnsi="Times New Roman" w:cs="Times New Roman"/>
          <w:sz w:val="24"/>
          <w:szCs w:val="24"/>
        </w:rPr>
        <w:t>Диаграмма 2. Определение уровня представлений</w:t>
      </w:r>
      <w:r w:rsidR="0036110F" w:rsidRPr="0036110F">
        <w:rPr>
          <w:rFonts w:ascii="Times New Roman" w:hAnsi="Times New Roman" w:cs="Times New Roman"/>
          <w:sz w:val="24"/>
          <w:szCs w:val="24"/>
        </w:rPr>
        <w:t xml:space="preserve"> н</w:t>
      </w:r>
      <w:r w:rsidRPr="0036110F">
        <w:rPr>
          <w:rFonts w:ascii="Times New Roman" w:hAnsi="Times New Roman" w:cs="Times New Roman"/>
          <w:sz w:val="24"/>
          <w:szCs w:val="24"/>
        </w:rPr>
        <w:t>а конец проекта</w:t>
      </w:r>
    </w:p>
    <w:tbl>
      <w:tblPr>
        <w:tblStyle w:val="a5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276"/>
        <w:gridCol w:w="992"/>
        <w:gridCol w:w="1276"/>
        <w:gridCol w:w="992"/>
        <w:gridCol w:w="1134"/>
        <w:gridCol w:w="1134"/>
        <w:gridCol w:w="992"/>
      </w:tblGrid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80"/>
                <w:tab w:val="left" w:pos="1020"/>
              </w:tabs>
              <w:ind w:left="36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официальные символы Курского края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знаете?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нужны библиотеки?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поведения в библиотеке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соблюдать?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стихотворения Е.А. Благинин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ой.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 вы других курских авторов?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стихотворения отличаются от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зов?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ind w:left="3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зимующих птиц вы 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те?</w:t>
            </w:r>
          </w:p>
        </w:tc>
      </w:tr>
      <w:tr w:rsidR="00AA5D96" w:rsidTr="00AA5D96">
        <w:tc>
          <w:tcPr>
            <w:tcW w:w="567" w:type="dxa"/>
          </w:tcPr>
          <w:p w:rsidR="00AA5D96" w:rsidRPr="00ED5F8C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F8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Pr="00ED5F8C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F8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5D96" w:rsidTr="00AA5D96">
        <w:tc>
          <w:tcPr>
            <w:tcW w:w="567" w:type="dxa"/>
          </w:tcPr>
          <w:p w:rsidR="00AA5D96" w:rsidRDefault="00AA5D96" w:rsidP="00AA5D96">
            <w:pPr>
              <w:tabs>
                <w:tab w:val="left" w:pos="1020"/>
              </w:tabs>
              <w:ind w:right="-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A5D96" w:rsidRDefault="00AA5D96" w:rsidP="00AA5D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134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A5D96" w:rsidRDefault="00791589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5D96" w:rsidRDefault="00AA5D96" w:rsidP="00AA5D9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A5D96" w:rsidRDefault="00AA5D96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AA5D96" w:rsidRPr="00AA5D96" w:rsidRDefault="00AA5D96" w:rsidP="0007018D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5D96">
        <w:rPr>
          <w:rFonts w:ascii="Times New Roman" w:hAnsi="Times New Roman" w:cs="Times New Roman"/>
          <w:b/>
          <w:sz w:val="24"/>
          <w:szCs w:val="24"/>
        </w:rPr>
        <w:t>Диаграмма 1</w:t>
      </w:r>
      <w:r w:rsidRPr="00AA5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6836A4" wp14:editId="4A051814">
            <wp:simplePos x="0" y="0"/>
            <wp:positionH relativeFrom="column">
              <wp:posOffset>2691418</wp:posOffset>
            </wp:positionH>
            <wp:positionV relativeFrom="paragraph">
              <wp:posOffset>159552</wp:posOffset>
            </wp:positionV>
            <wp:extent cx="3762375" cy="2823845"/>
            <wp:effectExtent l="0" t="0" r="0" b="0"/>
            <wp:wrapTight wrapText="bothSides">
              <wp:wrapPolygon edited="0">
                <wp:start x="7546" y="729"/>
                <wp:lineTo x="7218" y="3351"/>
                <wp:lineTo x="3828" y="3643"/>
                <wp:lineTo x="3828" y="4517"/>
                <wp:lineTo x="10718" y="5683"/>
                <wp:lineTo x="10718" y="8014"/>
                <wp:lineTo x="6781" y="10054"/>
                <wp:lineTo x="6781" y="10783"/>
                <wp:lineTo x="6999" y="11074"/>
                <wp:lineTo x="10718" y="12677"/>
                <wp:lineTo x="10718" y="15009"/>
                <wp:lineTo x="12468" y="16612"/>
                <wp:lineTo x="14874" y="16612"/>
                <wp:lineTo x="15093" y="15446"/>
                <wp:lineTo x="14218" y="15300"/>
                <wp:lineTo x="10609" y="15009"/>
                <wp:lineTo x="10499" y="12386"/>
                <wp:lineTo x="9077" y="10346"/>
                <wp:lineTo x="10609" y="8014"/>
                <wp:lineTo x="10718" y="5683"/>
                <wp:lineTo x="14655" y="5683"/>
                <wp:lineTo x="18702" y="4517"/>
                <wp:lineTo x="18702" y="2331"/>
                <wp:lineTo x="13890" y="1166"/>
                <wp:lineTo x="8640" y="729"/>
                <wp:lineTo x="7546" y="729"/>
              </wp:wrapPolygon>
            </wp:wrapTight>
            <wp:docPr id="5" name="Объект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Диаграмма 2</w:t>
      </w:r>
    </w:p>
    <w:p w:rsidR="00AA5D96" w:rsidRDefault="00AA5D96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C55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E551302" wp14:editId="40C6E986">
            <wp:simplePos x="0" y="0"/>
            <wp:positionH relativeFrom="column">
              <wp:posOffset>-1000760</wp:posOffset>
            </wp:positionH>
            <wp:positionV relativeFrom="paragraph">
              <wp:posOffset>-169545</wp:posOffset>
            </wp:positionV>
            <wp:extent cx="3762375" cy="2823845"/>
            <wp:effectExtent l="0" t="0" r="0" b="0"/>
            <wp:wrapTight wrapText="bothSides">
              <wp:wrapPolygon edited="0">
                <wp:start x="6562" y="1166"/>
                <wp:lineTo x="3718" y="3789"/>
                <wp:lineTo x="3718" y="4371"/>
                <wp:lineTo x="8859" y="6120"/>
                <wp:lineTo x="10718" y="6120"/>
                <wp:lineTo x="10718" y="8452"/>
                <wp:lineTo x="5468" y="8743"/>
                <wp:lineTo x="5468" y="9617"/>
                <wp:lineTo x="10718" y="10783"/>
                <wp:lineTo x="10827" y="13114"/>
                <wp:lineTo x="10171" y="13552"/>
                <wp:lineTo x="8749" y="15154"/>
                <wp:lineTo x="7328" y="16174"/>
                <wp:lineTo x="7328" y="16903"/>
                <wp:lineTo x="7984" y="17777"/>
                <wp:lineTo x="8093" y="20109"/>
                <wp:lineTo x="8312" y="21420"/>
                <wp:lineTo x="17389" y="21420"/>
                <wp:lineTo x="17499" y="21420"/>
                <wp:lineTo x="17827" y="17777"/>
                <wp:lineTo x="17608" y="15446"/>
                <wp:lineTo x="16514" y="13843"/>
                <wp:lineTo x="16077" y="12969"/>
                <wp:lineTo x="14546" y="12240"/>
                <wp:lineTo x="10718" y="10783"/>
                <wp:lineTo x="17389" y="9763"/>
                <wp:lineTo x="17389" y="8743"/>
                <wp:lineTo x="10609" y="8452"/>
                <wp:lineTo x="10718" y="6120"/>
                <wp:lineTo x="12796" y="6120"/>
                <wp:lineTo x="18811" y="4371"/>
                <wp:lineTo x="18811" y="2769"/>
                <wp:lineTo x="13343" y="1603"/>
                <wp:lineTo x="7765" y="1166"/>
                <wp:lineTo x="6562" y="1166"/>
              </wp:wrapPolygon>
            </wp:wrapTight>
            <wp:docPr id="1" name="Объект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D96" w:rsidRDefault="00AA5D96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Default="00791589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91589" w:rsidRPr="00791589" w:rsidRDefault="00791589" w:rsidP="00791589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791589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91589" w:rsidRPr="00791589" w:rsidRDefault="00791589" w:rsidP="00791589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589">
        <w:rPr>
          <w:rFonts w:ascii="Times New Roman" w:hAnsi="Times New Roman" w:cs="Times New Roman"/>
          <w:sz w:val="24"/>
          <w:szCs w:val="24"/>
        </w:rPr>
        <w:lastRenderedPageBreak/>
        <w:t>Цель проекта достигнута.</w:t>
      </w:r>
    </w:p>
    <w:p w:rsidR="00791589" w:rsidRPr="00791589" w:rsidRDefault="00791589" w:rsidP="00791589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1589">
        <w:rPr>
          <w:rFonts w:ascii="Times New Roman" w:hAnsi="Times New Roman" w:cs="Times New Roman"/>
          <w:sz w:val="24"/>
          <w:szCs w:val="24"/>
        </w:rPr>
        <w:t>Проведённая диагностика знаний по теме показала, что:</w:t>
      </w:r>
    </w:p>
    <w:p w:rsidR="00791589" w:rsidRPr="00791589" w:rsidRDefault="00791589" w:rsidP="00791589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Pr="00791589">
        <w:rPr>
          <w:rFonts w:ascii="Times New Roman" w:hAnsi="Times New Roman" w:cs="Times New Roman"/>
          <w:sz w:val="24"/>
          <w:szCs w:val="24"/>
        </w:rPr>
        <w:t>В результате проведения комплексной работы по знакомству детей с творчеством курских авторов у детей появилось желание ещё больше узнать о своих выдающихся земляках и их произведениях. Появился интерес к рассказам Е.И. Носова и стихотворениям Е.А. Благининой.</w:t>
      </w:r>
    </w:p>
    <w:p w:rsidR="00791589" w:rsidRPr="00791589" w:rsidRDefault="00791589" w:rsidP="00791589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791589">
        <w:rPr>
          <w:rFonts w:ascii="Times New Roman" w:hAnsi="Times New Roman" w:cs="Times New Roman"/>
          <w:sz w:val="24"/>
          <w:szCs w:val="24"/>
        </w:rPr>
        <w:t>Дети научились самостоятельно отличать стихотворения от рассказов.</w:t>
      </w:r>
    </w:p>
    <w:p w:rsidR="00791589" w:rsidRPr="00791589" w:rsidRDefault="00791589" w:rsidP="00791589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791589">
        <w:rPr>
          <w:rFonts w:ascii="Times New Roman" w:hAnsi="Times New Roman" w:cs="Times New Roman"/>
          <w:sz w:val="24"/>
          <w:szCs w:val="24"/>
        </w:rPr>
        <w:t>У дошкольников обогатился и расширился словарный запас; закрепились навыки речевого общения в совместной деятельности.</w:t>
      </w:r>
    </w:p>
    <w:p w:rsidR="00E223DD" w:rsidRPr="00837642" w:rsidRDefault="00791589" w:rsidP="00837642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1589">
        <w:rPr>
          <w:rFonts w:ascii="Times New Roman" w:hAnsi="Times New Roman" w:cs="Times New Roman"/>
          <w:sz w:val="24"/>
          <w:szCs w:val="24"/>
        </w:rPr>
        <w:t>Таким образом, тема изучения творчества курских авторов в дошкольном учреждении очень интересна и многогранна. Она помогает развить не только творческую личность, но и воспитывает добропорядочность в детях, уважение к своим землякам, любовь к родному краю, к своей стране в целом.</w:t>
      </w:r>
    </w:p>
    <w:p w:rsidR="00E223DD" w:rsidRPr="00E223DD" w:rsidRDefault="00E223DD" w:rsidP="00E2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3DD">
        <w:rPr>
          <w:rFonts w:ascii="Times New Roman" w:hAnsi="Times New Roman" w:cs="Times New Roman"/>
          <w:sz w:val="24"/>
          <w:szCs w:val="24"/>
        </w:rPr>
        <w:t>Литература.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>Баранникова О.Н.</w:t>
      </w:r>
      <w:r w:rsidR="00790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Уроки гражданственности и патриотизма в детском саду,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>, АРКТИ, 2007г., 142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Блинова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 Г.Н.  Познавательное развитие детей 5 – 7 лет, - М, Сфера, </w:t>
      </w:r>
      <w:smartTag w:uri="urn:schemas-microsoft-com:office:smarttags" w:element="metricconverter">
        <w:smartTagPr>
          <w:attr w:name="ProductID" w:val="2010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128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Ватаман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В.П.Воспитание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 детей на традициях народной культуры.-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181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>Дерягина Л.Б. Моя Родина Россия, СПб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Литера, </w:t>
      </w:r>
      <w:smartTag w:uri="urn:schemas-microsoft-com:office:smarttags" w:element="metricconverter">
        <w:smartTagPr>
          <w:attr w:name="ProductID" w:val="2007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30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 О.В. Ребенок и окружающий мир, </w:t>
      </w:r>
      <w:proofErr w:type="gramStart"/>
      <w:r w:rsidRPr="00E223D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223DD">
        <w:rPr>
          <w:rFonts w:ascii="Times New Roman" w:hAnsi="Times New Roman" w:cs="Times New Roman"/>
          <w:sz w:val="24"/>
          <w:szCs w:val="24"/>
        </w:rPr>
        <w:t xml:space="preserve">Пб, Мозаика-Синтез, </w:t>
      </w:r>
      <w:smartTag w:uri="urn:schemas-microsoft-com:office:smarttags" w:element="metricconverter">
        <w:smartTagPr>
          <w:attr w:name="ProductID" w:val="2014 г"/>
        </w:smartTagPr>
        <w:r w:rsidRPr="00E223DD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E223DD">
        <w:rPr>
          <w:rFonts w:ascii="Times New Roman" w:hAnsi="Times New Roman" w:cs="Times New Roman"/>
          <w:sz w:val="24"/>
          <w:szCs w:val="24"/>
        </w:rPr>
        <w:t>., 80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sz w:val="24"/>
          <w:szCs w:val="24"/>
        </w:rPr>
        <w:t xml:space="preserve">Евтушенко С., Веселова Л. Воспитание большого гражданина России.//Дошкольное воспитание  №6, </w:t>
      </w:r>
      <w:smartTag w:uri="urn:schemas-microsoft-com:office:smarttags" w:element="metricconverter">
        <w:smartTagPr>
          <w:attr w:name="ProductID" w:val="2007 г"/>
        </w:smartTagPr>
        <w:r w:rsidRPr="00E223D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E223DD">
        <w:rPr>
          <w:rFonts w:ascii="Times New Roman" w:hAnsi="Times New Roman" w:cs="Times New Roman"/>
          <w:sz w:val="24"/>
          <w:szCs w:val="24"/>
        </w:rPr>
        <w:t>., с.14-18.</w:t>
      </w:r>
    </w:p>
    <w:p w:rsidR="00E223DD" w:rsidRPr="00E223DD" w:rsidRDefault="00E223DD" w:rsidP="00E223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sz w:val="24"/>
          <w:szCs w:val="24"/>
        </w:rPr>
        <w:t xml:space="preserve">Королев Б.Н. История и современность Курского края, </w:t>
      </w:r>
      <w:proofErr w:type="gramStart"/>
      <w:r w:rsidRPr="00E223D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223DD">
        <w:rPr>
          <w:rFonts w:ascii="Times New Roman" w:hAnsi="Times New Roman" w:cs="Times New Roman"/>
          <w:sz w:val="24"/>
          <w:szCs w:val="24"/>
        </w:rPr>
        <w:t xml:space="preserve">, </w:t>
      </w:r>
      <w:r w:rsidRPr="00E223DD">
        <w:rPr>
          <w:rFonts w:ascii="Times New Roman" w:hAnsi="Times New Roman" w:cs="Times New Roman"/>
          <w:color w:val="333333"/>
          <w:sz w:val="24"/>
          <w:szCs w:val="24"/>
        </w:rPr>
        <w:t xml:space="preserve">Курский </w:t>
      </w:r>
      <w:proofErr w:type="spellStart"/>
      <w:r w:rsidRPr="00E223DD">
        <w:rPr>
          <w:rFonts w:ascii="Times New Roman" w:hAnsi="Times New Roman" w:cs="Times New Roman"/>
          <w:color w:val="333333"/>
          <w:sz w:val="24"/>
          <w:szCs w:val="24"/>
        </w:rPr>
        <w:t>ПКиПП</w:t>
      </w:r>
      <w:proofErr w:type="spellEnd"/>
      <w:r w:rsidRPr="00E223D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E223DD">
          <w:rPr>
            <w:rFonts w:ascii="Times New Roman" w:hAnsi="Times New Roman" w:cs="Times New Roman"/>
            <w:color w:val="333333"/>
            <w:sz w:val="24"/>
            <w:szCs w:val="24"/>
          </w:rPr>
          <w:t>2012 г</w:t>
        </w:r>
      </w:smartTag>
      <w:r w:rsidRPr="00E223DD">
        <w:rPr>
          <w:rFonts w:ascii="Times New Roman" w:hAnsi="Times New Roman" w:cs="Times New Roman"/>
          <w:color w:val="333333"/>
          <w:sz w:val="24"/>
          <w:szCs w:val="24"/>
        </w:rPr>
        <w:t>.,  551 с.</w:t>
      </w:r>
      <w:bookmarkStart w:id="0" w:name="_GoBack"/>
      <w:bookmarkEnd w:id="0"/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Комарова Т., Пантелеева Н. Искусство как фактор воспитания любви к родному краю // Дошкольное воспитание. 2006. - №2. - с. 3-8.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 Л.А.. С чего начинается Родина, </w:t>
      </w:r>
      <w:proofErr w:type="gramStart"/>
      <w:r w:rsidRPr="00E223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223DD">
        <w:rPr>
          <w:rFonts w:ascii="Times New Roman" w:hAnsi="Times New Roman" w:cs="Times New Roman"/>
          <w:sz w:val="24"/>
          <w:szCs w:val="24"/>
        </w:rPr>
        <w:t xml:space="preserve">, Сфера, </w:t>
      </w:r>
      <w:smartTag w:uri="urn:schemas-microsoft-com:office:smarttags" w:element="metricconverter">
        <w:smartTagPr>
          <w:attr w:name="ProductID" w:val="2005 г"/>
        </w:smartTagPr>
        <w:r w:rsidRPr="00E223D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E223DD">
        <w:rPr>
          <w:rFonts w:ascii="Times New Roman" w:hAnsi="Times New Roman" w:cs="Times New Roman"/>
          <w:sz w:val="24"/>
          <w:szCs w:val="24"/>
        </w:rPr>
        <w:t>, 192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 Л.А.. Дошкольникам о защитниках Отечества, </w:t>
      </w:r>
      <w:proofErr w:type="gramStart"/>
      <w:r w:rsidRPr="00E223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223DD">
        <w:rPr>
          <w:rFonts w:ascii="Times New Roman" w:hAnsi="Times New Roman" w:cs="Times New Roman"/>
          <w:sz w:val="24"/>
          <w:szCs w:val="24"/>
        </w:rPr>
        <w:t xml:space="preserve">, Сфера, </w:t>
      </w:r>
      <w:smartTag w:uri="urn:schemas-microsoft-com:office:smarttags" w:element="metricconverter">
        <w:smartTagPr>
          <w:attr w:name="ProductID" w:val="2005 г"/>
        </w:smartTagPr>
        <w:r w:rsidRPr="00E223D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E223DD">
        <w:rPr>
          <w:rFonts w:ascii="Times New Roman" w:hAnsi="Times New Roman" w:cs="Times New Roman"/>
          <w:sz w:val="24"/>
          <w:szCs w:val="24"/>
        </w:rPr>
        <w:t>, 162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 Л.А. Занятия по патриотическому воспитанию в детском саду, </w:t>
      </w:r>
      <w:proofErr w:type="gramStart"/>
      <w:r w:rsidRPr="00E223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223DD">
        <w:rPr>
          <w:rFonts w:ascii="Times New Roman" w:hAnsi="Times New Roman" w:cs="Times New Roman"/>
          <w:sz w:val="24"/>
          <w:szCs w:val="24"/>
        </w:rPr>
        <w:t xml:space="preserve">, Сфера, </w:t>
      </w:r>
      <w:smartTag w:uri="urn:schemas-microsoft-com:office:smarttags" w:element="metricconverter">
        <w:smartTagPr>
          <w:attr w:name="ProductID" w:val="2011 г"/>
        </w:smartTagPr>
        <w:r w:rsidRPr="00E223D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E223DD">
        <w:rPr>
          <w:rFonts w:ascii="Times New Roman" w:hAnsi="Times New Roman" w:cs="Times New Roman"/>
          <w:sz w:val="24"/>
          <w:szCs w:val="24"/>
        </w:rPr>
        <w:t>, 160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Матова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 В.Н. Краеведение в детском саду,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Пб, Детство-Пресс, </w:t>
      </w:r>
      <w:smartTag w:uri="urn:schemas-microsoft-com:office:smarttags" w:element="metricconverter">
        <w:smartTagPr>
          <w:attr w:name="ProductID" w:val="2015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176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Пантелеева Н.Г. «Знакомим детей с малой Родиной»,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, Сфера, </w:t>
      </w:r>
      <w:smartTag w:uri="urn:schemas-microsoft-com:office:smarttags" w:element="metricconverter">
        <w:smartTagPr>
          <w:attr w:name="ProductID" w:val="2018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2018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128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Подрезова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 Т.И. Планирование и конспекты занятий по патриотическому воспитанию в ДОУ, - М, АЙРИС-пресс, </w:t>
      </w:r>
      <w:smartTag w:uri="urn:schemas-microsoft-com:office:smarttags" w:element="metricconverter">
        <w:smartTagPr>
          <w:attr w:name="ProductID" w:val="2008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128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Рыбалова И.П. Ознакомление с родным городом как средство патриотического воспитания//Дошкольное воспитание № 6, </w:t>
      </w:r>
      <w:smartTag w:uri="urn:schemas-microsoft-com:office:smarttags" w:element="metricconverter">
        <w:smartTagPr>
          <w:attr w:name="ProductID" w:val="2003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с. 45-47.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Татарникова Л.Ю. Я и моя семья, </w:t>
      </w:r>
      <w:proofErr w:type="gramStart"/>
      <w:r w:rsidRPr="00E223DD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Пб, Литера, </w:t>
      </w:r>
      <w:smartTag w:uri="urn:schemas-microsoft-com:office:smarttags" w:element="metricconverter">
        <w:smartTagPr>
          <w:attr w:name="ProductID" w:val="2014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86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 xml:space="preserve">Шварц Т.В., Немченко Е.В., Ильина С.В. «Курские края - Родина моя», Курск, </w:t>
      </w:r>
      <w:smartTag w:uri="urn:schemas-microsoft-com:office:smarttags" w:element="metricconverter">
        <w:smartTagPr>
          <w:attr w:name="ProductID" w:val="2014 г"/>
        </w:smartTagPr>
        <w:r w:rsidRPr="00E223DD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E223DD">
        <w:rPr>
          <w:rFonts w:ascii="Times New Roman" w:hAnsi="Times New Roman" w:cs="Times New Roman"/>
          <w:color w:val="000000"/>
          <w:sz w:val="24"/>
          <w:szCs w:val="24"/>
        </w:rPr>
        <w:t>., 135 с.</w:t>
      </w:r>
    </w:p>
    <w:p w:rsidR="00E223DD" w:rsidRPr="00E223DD" w:rsidRDefault="00E223DD" w:rsidP="00E223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DD">
        <w:rPr>
          <w:rFonts w:ascii="Times New Roman" w:hAnsi="Times New Roman" w:cs="Times New Roman"/>
          <w:color w:val="000000"/>
          <w:sz w:val="24"/>
          <w:szCs w:val="24"/>
        </w:rPr>
        <w:t>Интернет-ресурс</w:t>
      </w:r>
      <w:r w:rsidRPr="00E22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  <w:lang w:val="en-US"/>
        </w:rPr>
        <w:t>nsportal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223D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223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2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kopilkaurokov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vkursk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>.</w:t>
      </w:r>
      <w:r w:rsidRPr="00E223D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22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kray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kur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skond</w:t>
      </w:r>
      <w:proofErr w:type="spellEnd"/>
      <w:r w:rsidRPr="00E223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23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23DD">
        <w:rPr>
          <w:rFonts w:ascii="Times New Roman" w:hAnsi="Times New Roman" w:cs="Times New Roman"/>
          <w:i/>
          <w:sz w:val="24"/>
          <w:szCs w:val="24"/>
        </w:rPr>
        <w:t>.</w:t>
      </w:r>
    </w:p>
    <w:p w:rsidR="00E223DD" w:rsidRPr="00E223DD" w:rsidRDefault="00E223DD" w:rsidP="00E223DD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23DD" w:rsidRPr="007519FA" w:rsidRDefault="00E223DD" w:rsidP="00E223DD">
      <w:pPr>
        <w:shd w:val="clear" w:color="auto" w:fill="FFFFFF"/>
        <w:jc w:val="both"/>
        <w:rPr>
          <w:color w:val="000000"/>
        </w:rPr>
      </w:pPr>
    </w:p>
    <w:p w:rsidR="00E223DD" w:rsidRPr="0007018D" w:rsidRDefault="00E223DD" w:rsidP="0007018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E223DD" w:rsidRPr="0007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67" w:rsidRDefault="00855967" w:rsidP="00B40D06">
      <w:pPr>
        <w:spacing w:after="0" w:line="240" w:lineRule="auto"/>
      </w:pPr>
      <w:r>
        <w:separator/>
      </w:r>
    </w:p>
  </w:endnote>
  <w:endnote w:type="continuationSeparator" w:id="0">
    <w:p w:rsidR="00855967" w:rsidRDefault="00855967" w:rsidP="00B4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67" w:rsidRDefault="00855967" w:rsidP="00B40D06">
      <w:pPr>
        <w:spacing w:after="0" w:line="240" w:lineRule="auto"/>
      </w:pPr>
      <w:r>
        <w:separator/>
      </w:r>
    </w:p>
  </w:footnote>
  <w:footnote w:type="continuationSeparator" w:id="0">
    <w:p w:rsidR="00855967" w:rsidRDefault="00855967" w:rsidP="00B4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0D"/>
    <w:multiLevelType w:val="hybridMultilevel"/>
    <w:tmpl w:val="BE5ED15A"/>
    <w:lvl w:ilvl="0" w:tplc="FDC2C8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83AD8"/>
    <w:multiLevelType w:val="hybridMultilevel"/>
    <w:tmpl w:val="662C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F6F94"/>
    <w:multiLevelType w:val="hybridMultilevel"/>
    <w:tmpl w:val="3250AD4C"/>
    <w:lvl w:ilvl="0" w:tplc="D724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2E32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A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C6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6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6C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8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8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B1AE8"/>
    <w:multiLevelType w:val="hybridMultilevel"/>
    <w:tmpl w:val="C5C0DE08"/>
    <w:lvl w:ilvl="0" w:tplc="FDC2C8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2F8"/>
    <w:multiLevelType w:val="hybridMultilevel"/>
    <w:tmpl w:val="7332BBE0"/>
    <w:lvl w:ilvl="0" w:tplc="FDC2C89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F7985"/>
    <w:multiLevelType w:val="hybridMultilevel"/>
    <w:tmpl w:val="4EF224C4"/>
    <w:lvl w:ilvl="0" w:tplc="D7241A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A332C"/>
    <w:multiLevelType w:val="hybridMultilevel"/>
    <w:tmpl w:val="DA4E7AC8"/>
    <w:lvl w:ilvl="0" w:tplc="D7241AB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7D1A95"/>
    <w:multiLevelType w:val="hybridMultilevel"/>
    <w:tmpl w:val="29180860"/>
    <w:lvl w:ilvl="0" w:tplc="FDC2C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615071"/>
    <w:multiLevelType w:val="hybridMultilevel"/>
    <w:tmpl w:val="D1648708"/>
    <w:lvl w:ilvl="0" w:tplc="9DA0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F4C2D"/>
    <w:multiLevelType w:val="hybridMultilevel"/>
    <w:tmpl w:val="57DE30B8"/>
    <w:lvl w:ilvl="0" w:tplc="D7241A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B13A6"/>
    <w:multiLevelType w:val="hybridMultilevel"/>
    <w:tmpl w:val="08B8FC96"/>
    <w:lvl w:ilvl="0" w:tplc="D7241AB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8B3709"/>
    <w:multiLevelType w:val="hybridMultilevel"/>
    <w:tmpl w:val="1AA218FA"/>
    <w:lvl w:ilvl="0" w:tplc="98D8157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B4DD3"/>
    <w:multiLevelType w:val="hybridMultilevel"/>
    <w:tmpl w:val="CC40548C"/>
    <w:lvl w:ilvl="0" w:tplc="FDC2C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AC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CC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40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2E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C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8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0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E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7E3B09"/>
    <w:multiLevelType w:val="hybridMultilevel"/>
    <w:tmpl w:val="046CF63A"/>
    <w:lvl w:ilvl="0" w:tplc="D7241AB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0A03B2"/>
    <w:multiLevelType w:val="hybridMultilevel"/>
    <w:tmpl w:val="0B2CDEF6"/>
    <w:lvl w:ilvl="0" w:tplc="FDC2C89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EE28BA"/>
    <w:multiLevelType w:val="hybridMultilevel"/>
    <w:tmpl w:val="1F7C2944"/>
    <w:lvl w:ilvl="0" w:tplc="98D8157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5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46"/>
    <w:rsid w:val="00025F29"/>
    <w:rsid w:val="0007018D"/>
    <w:rsid w:val="00120731"/>
    <w:rsid w:val="001321D7"/>
    <w:rsid w:val="001A7C8B"/>
    <w:rsid w:val="001D1DA8"/>
    <w:rsid w:val="001F7546"/>
    <w:rsid w:val="0022109B"/>
    <w:rsid w:val="0026511B"/>
    <w:rsid w:val="00267757"/>
    <w:rsid w:val="0035286F"/>
    <w:rsid w:val="0036110F"/>
    <w:rsid w:val="0066318C"/>
    <w:rsid w:val="00691A60"/>
    <w:rsid w:val="006C042A"/>
    <w:rsid w:val="006D5552"/>
    <w:rsid w:val="00790A00"/>
    <w:rsid w:val="00791589"/>
    <w:rsid w:val="0083568D"/>
    <w:rsid w:val="00837642"/>
    <w:rsid w:val="00855967"/>
    <w:rsid w:val="008B3A54"/>
    <w:rsid w:val="009C6718"/>
    <w:rsid w:val="00A01752"/>
    <w:rsid w:val="00AA5D96"/>
    <w:rsid w:val="00AB307C"/>
    <w:rsid w:val="00AC6C00"/>
    <w:rsid w:val="00AE63B9"/>
    <w:rsid w:val="00B13706"/>
    <w:rsid w:val="00B265F2"/>
    <w:rsid w:val="00B40D06"/>
    <w:rsid w:val="00B85467"/>
    <w:rsid w:val="00C03385"/>
    <w:rsid w:val="00C462D5"/>
    <w:rsid w:val="00C71BC6"/>
    <w:rsid w:val="00C739A1"/>
    <w:rsid w:val="00CE3FB1"/>
    <w:rsid w:val="00D86692"/>
    <w:rsid w:val="00E223DD"/>
    <w:rsid w:val="00ED5F8C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46"/>
    <w:rPr>
      <w:b/>
      <w:bCs/>
    </w:rPr>
  </w:style>
  <w:style w:type="table" w:styleId="a5">
    <w:name w:val="Table Grid"/>
    <w:basedOn w:val="a1"/>
    <w:uiPriority w:val="59"/>
    <w:rsid w:val="001F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1F7546"/>
  </w:style>
  <w:style w:type="character" w:customStyle="1" w:styleId="c1">
    <w:name w:val="c1"/>
    <w:basedOn w:val="a0"/>
    <w:rsid w:val="001F7546"/>
  </w:style>
  <w:style w:type="paragraph" w:customStyle="1" w:styleId="c60">
    <w:name w:val="c60"/>
    <w:basedOn w:val="a"/>
    <w:rsid w:val="001F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75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D06"/>
  </w:style>
  <w:style w:type="paragraph" w:styleId="a9">
    <w:name w:val="footer"/>
    <w:basedOn w:val="a"/>
    <w:link w:val="aa"/>
    <w:uiPriority w:val="99"/>
    <w:unhideWhenUsed/>
    <w:rsid w:val="00B4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46"/>
    <w:rPr>
      <w:b/>
      <w:bCs/>
    </w:rPr>
  </w:style>
  <w:style w:type="table" w:styleId="a5">
    <w:name w:val="Table Grid"/>
    <w:basedOn w:val="a1"/>
    <w:uiPriority w:val="59"/>
    <w:rsid w:val="001F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1F7546"/>
  </w:style>
  <w:style w:type="character" w:customStyle="1" w:styleId="c1">
    <w:name w:val="c1"/>
    <w:basedOn w:val="a0"/>
    <w:rsid w:val="001F7546"/>
  </w:style>
  <w:style w:type="paragraph" w:customStyle="1" w:styleId="c60">
    <w:name w:val="c60"/>
    <w:basedOn w:val="a"/>
    <w:rsid w:val="001F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75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D06"/>
  </w:style>
  <w:style w:type="paragraph" w:styleId="a9">
    <w:name w:val="footer"/>
    <w:basedOn w:val="a"/>
    <w:link w:val="aa"/>
    <w:uiPriority w:val="99"/>
    <w:unhideWhenUsed/>
    <w:rsid w:val="00B4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8948762417356061"/>
          <c:y val="0.32608553231498189"/>
          <c:w val="0.43452686135752017"/>
          <c:h val="0.5798584805277718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4"/>
            <c:spPr>
              <a:solidFill>
                <a:srgbClr val="FF000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AA-413B-B975-FC83EEC4B21A}"/>
              </c:ext>
            </c:extLst>
          </c:dPt>
          <c:dPt>
            <c:idx val="1"/>
            <c:bubble3D val="0"/>
            <c:explosion val="4"/>
            <c:spPr>
              <a:solidFill>
                <a:srgbClr val="00B05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AA-413B-B975-FC83EEC4B21A}"/>
              </c:ext>
            </c:extLst>
          </c:dPt>
          <c:dPt>
            <c:idx val="2"/>
            <c:bubble3D val="0"/>
            <c:explosion val="7"/>
            <c:spPr>
              <a:solidFill>
                <a:srgbClr val="0070C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AA-413B-B975-FC83EEC4B21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AA-413B-B975-FC83EEC4B21A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AA-413B-B975-FC83EEC4B21A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AA-413B-B975-FC83EEC4B2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DAA-413B-B975-FC83EEC4B21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DAA-413B-B975-FC83EEC4B21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BDAA-413B-B975-FC83EEC4B21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BDAA-413B-B975-FC83EEC4B21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BDAA-413B-B975-FC83EEC4B21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DAA-413B-B975-FC83EEC4B21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DAA-413B-B975-FC83EEC4B21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DAA-413B-B975-FC83EEC4B21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BDAA-413B-B975-FC83EEC4B2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4"/>
            <c:spPr>
              <a:solidFill>
                <a:srgbClr val="FF000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8B-4375-8D69-170001C85C36}"/>
              </c:ext>
            </c:extLst>
          </c:dPt>
          <c:dPt>
            <c:idx val="1"/>
            <c:bubble3D val="0"/>
            <c:explosion val="4"/>
            <c:spPr>
              <a:solidFill>
                <a:srgbClr val="00B05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8B-4375-8D69-170001C85C36}"/>
              </c:ext>
            </c:extLst>
          </c:dPt>
          <c:dPt>
            <c:idx val="2"/>
            <c:bubble3D val="0"/>
            <c:explosion val="7"/>
            <c:spPr>
              <a:solidFill>
                <a:srgbClr val="0070C0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8B-4375-8D69-170001C85C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8B-4375-8D69-170001C85C36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8B-4375-8D69-170001C85C3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8B-4375-8D69-170001C85C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8B-4375-8D69-170001C85C3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0A8B-4375-8D69-170001C85C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A8B-4375-8D69-170001C85C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A8B-4375-8D69-170001C85C3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A8B-4375-8D69-170001C85C3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A8B-4375-8D69-170001C85C3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A8B-4375-8D69-170001C85C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0A8B-4375-8D69-170001C85C3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0A8B-4375-8D69-170001C85C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0.08738</cdr:x>
      <cdr:y>0.01819</cdr:y>
    </cdr:from>
    <cdr:to>
      <cdr:x>0.94211</cdr:x>
      <cdr:y>0.13462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28773" y="51371"/>
          <a:ext cx="3215811" cy="3287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Конец проекта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0.05188</cdr:x>
      <cdr:y>0.03638</cdr:y>
    </cdr:from>
    <cdr:to>
      <cdr:x>0.90934</cdr:x>
      <cdr:y>0.12734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95209" y="102742"/>
          <a:ext cx="3226086" cy="2568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Начало проекта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6DAF-E15A-4058-B95F-A7F374F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2019-01-16T08:54:00Z</dcterms:created>
  <dcterms:modified xsi:type="dcterms:W3CDTF">2023-07-24T07:14:00Z</dcterms:modified>
</cp:coreProperties>
</file>